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652"/>
        <w:gridCol w:w="5652"/>
      </w:tblGrid>
      <w:tr w:rsidR="00DD78DB" w:rsidTr="00DD78DB">
        <w:tc>
          <w:tcPr>
            <w:tcW w:w="11304" w:type="dxa"/>
            <w:gridSpan w:val="2"/>
          </w:tcPr>
          <w:p w:rsidR="00DD78DB" w:rsidRPr="00DD78DB" w:rsidRDefault="00DD78DB" w:rsidP="00DD78D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D78DB">
              <w:rPr>
                <w:rFonts w:asciiTheme="majorHAnsi" w:hAnsiTheme="majorHAnsi"/>
                <w:b/>
                <w:sz w:val="28"/>
                <w:szCs w:val="28"/>
              </w:rPr>
              <w:t>Guided Notes:  Acids, Bases, and pH</w:t>
            </w:r>
          </w:p>
        </w:tc>
      </w:tr>
      <w:tr w:rsidR="00DD78DB" w:rsidTr="00DD78DB">
        <w:tc>
          <w:tcPr>
            <w:tcW w:w="11304" w:type="dxa"/>
            <w:gridSpan w:val="2"/>
          </w:tcPr>
          <w:p w:rsidR="00DD78DB" w:rsidRDefault="00DD78DB" w:rsidP="00DD78DB">
            <w:pPr>
              <w:jc w:val="center"/>
              <w:rPr>
                <w:rFonts w:asciiTheme="majorHAnsi" w:hAnsiTheme="majorHAnsi"/>
                <w:b/>
              </w:rPr>
            </w:pPr>
            <w:r w:rsidRPr="00DD78DB">
              <w:rPr>
                <w:rFonts w:asciiTheme="majorHAnsi" w:hAnsiTheme="majorHAnsi"/>
                <w:b/>
              </w:rPr>
              <w:t>Warm-Up:  Using p. 150-151 in your textbook, answer the following questions.</w:t>
            </w:r>
          </w:p>
          <w:p w:rsidR="008E6CF9" w:rsidRPr="00DD78DB" w:rsidRDefault="008E6CF9" w:rsidP="00DD78DB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DD78DB" w:rsidTr="00DD78DB">
        <w:tc>
          <w:tcPr>
            <w:tcW w:w="5652" w:type="dxa"/>
          </w:tcPr>
          <w:p w:rsidR="00DD78DB" w:rsidRPr="009B5D5A" w:rsidRDefault="00DD78DB" w:rsidP="00DD78D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 w:rsidRPr="009B5D5A">
              <w:rPr>
                <w:rFonts w:asciiTheme="majorHAnsi" w:hAnsiTheme="majorHAnsi"/>
                <w:b/>
              </w:rPr>
              <w:t xml:space="preserve">What is pH?  </w:t>
            </w:r>
          </w:p>
        </w:tc>
        <w:tc>
          <w:tcPr>
            <w:tcW w:w="5652" w:type="dxa"/>
          </w:tcPr>
          <w:p w:rsidR="00DD78DB" w:rsidRPr="009B5D5A" w:rsidRDefault="00DD78DB" w:rsidP="00DD78D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 w:rsidRPr="009B5D5A">
              <w:rPr>
                <w:rFonts w:asciiTheme="majorHAnsi" w:hAnsiTheme="majorHAnsi"/>
                <w:b/>
              </w:rPr>
              <w:t>What is an acid?</w:t>
            </w:r>
          </w:p>
          <w:p w:rsidR="00DD78DB" w:rsidRPr="009B5D5A" w:rsidRDefault="00DD78DB" w:rsidP="00DD78DB">
            <w:pPr>
              <w:rPr>
                <w:rFonts w:asciiTheme="majorHAnsi" w:hAnsiTheme="majorHAnsi"/>
                <w:b/>
              </w:rPr>
            </w:pPr>
          </w:p>
          <w:p w:rsidR="00DD78DB" w:rsidRPr="009B5D5A" w:rsidRDefault="00DD78DB" w:rsidP="00DD78DB">
            <w:pPr>
              <w:rPr>
                <w:rFonts w:asciiTheme="majorHAnsi" w:hAnsiTheme="majorHAnsi"/>
                <w:b/>
              </w:rPr>
            </w:pPr>
          </w:p>
        </w:tc>
      </w:tr>
      <w:tr w:rsidR="00DD78DB" w:rsidTr="00DD78DB">
        <w:tc>
          <w:tcPr>
            <w:tcW w:w="5652" w:type="dxa"/>
          </w:tcPr>
          <w:p w:rsidR="00DD78DB" w:rsidRPr="009B5D5A" w:rsidRDefault="00DD78DB" w:rsidP="00DD78D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 w:rsidRPr="009B5D5A">
              <w:rPr>
                <w:rFonts w:asciiTheme="majorHAnsi" w:hAnsiTheme="majorHAnsi"/>
                <w:b/>
              </w:rPr>
              <w:t>The pH scale ranges from…</w:t>
            </w:r>
          </w:p>
        </w:tc>
        <w:tc>
          <w:tcPr>
            <w:tcW w:w="5652" w:type="dxa"/>
          </w:tcPr>
          <w:p w:rsidR="00DD78DB" w:rsidRPr="009B5D5A" w:rsidRDefault="00DD78DB" w:rsidP="00DD78D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 w:rsidRPr="009B5D5A">
              <w:rPr>
                <w:rFonts w:asciiTheme="majorHAnsi" w:hAnsiTheme="majorHAnsi"/>
                <w:b/>
              </w:rPr>
              <w:t>What is a base?</w:t>
            </w:r>
          </w:p>
          <w:p w:rsidR="00DD78DB" w:rsidRPr="009B5D5A" w:rsidRDefault="00DD78DB" w:rsidP="00DD78DB">
            <w:pPr>
              <w:rPr>
                <w:rFonts w:asciiTheme="majorHAnsi" w:hAnsiTheme="majorHAnsi"/>
                <w:b/>
              </w:rPr>
            </w:pPr>
          </w:p>
          <w:p w:rsidR="00DD78DB" w:rsidRPr="009B5D5A" w:rsidRDefault="00DD78DB" w:rsidP="00DD78DB">
            <w:pPr>
              <w:rPr>
                <w:rFonts w:asciiTheme="majorHAnsi" w:hAnsiTheme="majorHAnsi"/>
                <w:b/>
              </w:rPr>
            </w:pPr>
          </w:p>
        </w:tc>
      </w:tr>
      <w:tr w:rsidR="00DD78DB" w:rsidTr="00DD78DB">
        <w:tc>
          <w:tcPr>
            <w:tcW w:w="11304" w:type="dxa"/>
            <w:gridSpan w:val="2"/>
          </w:tcPr>
          <w:p w:rsidR="00DD78DB" w:rsidRPr="008E6CF9" w:rsidRDefault="00DD78DB" w:rsidP="00DD78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E6CF9">
              <w:rPr>
                <w:rFonts w:asciiTheme="majorHAnsi" w:hAnsiTheme="majorHAnsi"/>
                <w:b/>
                <w:sz w:val="24"/>
                <w:szCs w:val="24"/>
              </w:rPr>
              <w:t>Notes</w:t>
            </w:r>
          </w:p>
        </w:tc>
      </w:tr>
      <w:tr w:rsidR="00DD78DB" w:rsidRPr="00DD78DB" w:rsidTr="00DD78DB">
        <w:tc>
          <w:tcPr>
            <w:tcW w:w="5652" w:type="dxa"/>
          </w:tcPr>
          <w:p w:rsidR="00DD78DB" w:rsidRDefault="009B5D5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941070</wp:posOffset>
                  </wp:positionH>
                  <wp:positionV relativeFrom="paragraph">
                    <wp:posOffset>81280</wp:posOffset>
                  </wp:positionV>
                  <wp:extent cx="2518410" cy="3489960"/>
                  <wp:effectExtent l="19050" t="0" r="0" b="0"/>
                  <wp:wrapNone/>
                  <wp:docPr id="3" name="Picture 3" descr="ph-sca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3" name="Picture 7" descr="ph-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8410" cy="3489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D78DB" w:rsidRPr="00DD78DB">
              <w:rPr>
                <w:rFonts w:asciiTheme="majorHAnsi" w:hAnsiTheme="majorHAnsi"/>
                <w:b/>
              </w:rPr>
              <w:t>Acids</w:t>
            </w:r>
          </w:p>
          <w:p w:rsidR="00DD78DB" w:rsidRDefault="00DD78DB">
            <w:pPr>
              <w:rPr>
                <w:rFonts w:asciiTheme="majorHAnsi" w:hAnsiTheme="majorHAnsi"/>
                <w:b/>
              </w:rPr>
            </w:pPr>
          </w:p>
          <w:p w:rsidR="00DD78DB" w:rsidRPr="00DD78DB" w:rsidRDefault="00DD78D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pH value:</w:t>
            </w:r>
          </w:p>
        </w:tc>
        <w:tc>
          <w:tcPr>
            <w:tcW w:w="5652" w:type="dxa"/>
          </w:tcPr>
          <w:p w:rsidR="00DD78DB" w:rsidRPr="00DD78DB" w:rsidRDefault="00DD78DB" w:rsidP="00DD78D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DD78DB">
              <w:rPr>
                <w:rFonts w:asciiTheme="majorHAnsi" w:hAnsiTheme="majorHAnsi"/>
              </w:rPr>
              <w:t>An acid is any substance that increases the number of…</w:t>
            </w:r>
          </w:p>
          <w:p w:rsidR="00DD78DB" w:rsidRDefault="00DD78DB" w:rsidP="00DD78DB">
            <w:pPr>
              <w:rPr>
                <w:rFonts w:asciiTheme="majorHAnsi" w:hAnsiTheme="majorHAnsi"/>
              </w:rPr>
            </w:pPr>
          </w:p>
          <w:p w:rsidR="00DD78DB" w:rsidRDefault="00DD78DB" w:rsidP="00DD78DB">
            <w:pPr>
              <w:rPr>
                <w:rFonts w:asciiTheme="majorHAnsi" w:hAnsiTheme="majorHAnsi"/>
              </w:rPr>
            </w:pPr>
          </w:p>
          <w:p w:rsidR="00DD78DB" w:rsidRPr="00DD78DB" w:rsidRDefault="00DD78DB" w:rsidP="00DD78DB">
            <w:pPr>
              <w:rPr>
                <w:rFonts w:asciiTheme="majorHAnsi" w:hAnsiTheme="majorHAnsi"/>
              </w:rPr>
            </w:pPr>
          </w:p>
        </w:tc>
      </w:tr>
      <w:tr w:rsidR="00DD78DB" w:rsidRPr="00DD78DB" w:rsidTr="00DD78DB">
        <w:tc>
          <w:tcPr>
            <w:tcW w:w="5652" w:type="dxa"/>
          </w:tcPr>
          <w:p w:rsidR="00DD78DB" w:rsidRDefault="00DD78DB">
            <w:pPr>
              <w:rPr>
                <w:rFonts w:asciiTheme="majorHAnsi" w:hAnsiTheme="majorHAnsi"/>
                <w:b/>
              </w:rPr>
            </w:pPr>
            <w:r w:rsidRPr="00DD78DB">
              <w:rPr>
                <w:rFonts w:asciiTheme="majorHAnsi" w:hAnsiTheme="majorHAnsi"/>
                <w:b/>
              </w:rPr>
              <w:t>Bases</w:t>
            </w:r>
          </w:p>
          <w:p w:rsidR="00DD78DB" w:rsidRDefault="00DD78DB">
            <w:pPr>
              <w:rPr>
                <w:rFonts w:asciiTheme="majorHAnsi" w:hAnsiTheme="majorHAnsi"/>
                <w:b/>
              </w:rPr>
            </w:pPr>
          </w:p>
          <w:p w:rsidR="00DD78DB" w:rsidRPr="00DD78DB" w:rsidRDefault="00DD78D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pH value:  </w:t>
            </w:r>
          </w:p>
        </w:tc>
        <w:tc>
          <w:tcPr>
            <w:tcW w:w="5652" w:type="dxa"/>
          </w:tcPr>
          <w:p w:rsidR="00DD78DB" w:rsidRPr="00DD78DB" w:rsidRDefault="00DD78DB" w:rsidP="00DD78D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DD78DB">
              <w:rPr>
                <w:rFonts w:asciiTheme="majorHAnsi" w:hAnsiTheme="majorHAnsi"/>
              </w:rPr>
              <w:t>A base is any substance which increases the number of…</w:t>
            </w:r>
          </w:p>
          <w:p w:rsidR="00DD78DB" w:rsidRPr="00DD78DB" w:rsidRDefault="00DD78DB" w:rsidP="00DD78DB">
            <w:pPr>
              <w:pStyle w:val="ListParagraph"/>
              <w:rPr>
                <w:rFonts w:asciiTheme="majorHAnsi" w:hAnsiTheme="majorHAnsi"/>
              </w:rPr>
            </w:pPr>
          </w:p>
          <w:p w:rsidR="00DD78DB" w:rsidRDefault="00DD78DB" w:rsidP="00DD78D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DD78DB">
              <w:rPr>
                <w:rFonts w:asciiTheme="majorHAnsi" w:hAnsiTheme="majorHAnsi"/>
              </w:rPr>
              <w:t>A base will also reduce the number of H+ ions in a solution</w:t>
            </w:r>
          </w:p>
          <w:p w:rsidR="00DD78DB" w:rsidRPr="00DD78DB" w:rsidRDefault="00DD78DB" w:rsidP="00DD78DB">
            <w:pPr>
              <w:rPr>
                <w:rFonts w:asciiTheme="majorHAnsi" w:hAnsiTheme="majorHAnsi"/>
              </w:rPr>
            </w:pPr>
          </w:p>
        </w:tc>
      </w:tr>
      <w:tr w:rsidR="00DD78DB" w:rsidRPr="00DD78DB" w:rsidTr="00DD78DB">
        <w:tc>
          <w:tcPr>
            <w:tcW w:w="5652" w:type="dxa"/>
          </w:tcPr>
          <w:p w:rsidR="00DD78DB" w:rsidRPr="009B5D5A" w:rsidRDefault="00DD78DB">
            <w:pPr>
              <w:rPr>
                <w:rFonts w:asciiTheme="majorHAnsi" w:hAnsiTheme="majorHAnsi"/>
                <w:b/>
              </w:rPr>
            </w:pPr>
            <w:r w:rsidRPr="009B5D5A">
              <w:rPr>
                <w:rFonts w:asciiTheme="majorHAnsi" w:hAnsiTheme="majorHAnsi"/>
                <w:b/>
              </w:rPr>
              <w:t>pH Scale</w:t>
            </w:r>
          </w:p>
        </w:tc>
        <w:tc>
          <w:tcPr>
            <w:tcW w:w="5652" w:type="dxa"/>
          </w:tcPr>
          <w:p w:rsidR="00DD78DB" w:rsidRDefault="00DD78DB" w:rsidP="00DD78D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Used to measure the degree of ________________ of a substance</w:t>
            </w:r>
          </w:p>
          <w:p w:rsidR="00DD78DB" w:rsidRDefault="00DD78DB" w:rsidP="00DD78DB">
            <w:pPr>
              <w:pStyle w:val="ListParagraph"/>
              <w:rPr>
                <w:rFonts w:asciiTheme="majorHAnsi" w:hAnsiTheme="majorHAnsi"/>
              </w:rPr>
            </w:pPr>
          </w:p>
          <w:p w:rsidR="00DD78DB" w:rsidRDefault="00DD78DB" w:rsidP="00DD78D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Ranges from…</w:t>
            </w:r>
          </w:p>
          <w:p w:rsidR="00DD78DB" w:rsidRPr="00DD78DB" w:rsidRDefault="00DD78DB" w:rsidP="00DD78DB">
            <w:pPr>
              <w:rPr>
                <w:rFonts w:asciiTheme="majorHAnsi" w:hAnsiTheme="majorHAnsi"/>
              </w:rPr>
            </w:pPr>
          </w:p>
          <w:p w:rsidR="00DD78DB" w:rsidRPr="009B5D5A" w:rsidRDefault="00DD78DB" w:rsidP="00DD78D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</w:rPr>
            </w:pPr>
            <w:proofErr w:type="gramStart"/>
            <w:r w:rsidRPr="009B5D5A">
              <w:rPr>
                <w:rFonts w:asciiTheme="majorHAnsi" w:hAnsiTheme="majorHAnsi"/>
                <w:b/>
              </w:rPr>
              <w:t>pH</w:t>
            </w:r>
            <w:proofErr w:type="gramEnd"/>
            <w:r w:rsidRPr="009B5D5A">
              <w:rPr>
                <w:rFonts w:asciiTheme="majorHAnsi" w:hAnsiTheme="majorHAnsi"/>
                <w:b/>
              </w:rPr>
              <w:t xml:space="preserve"> = 7…</w:t>
            </w:r>
          </w:p>
          <w:p w:rsidR="009B5D5A" w:rsidRPr="009B5D5A" w:rsidRDefault="009B5D5A" w:rsidP="009B5D5A">
            <w:pPr>
              <w:rPr>
                <w:rFonts w:asciiTheme="majorHAnsi" w:hAnsiTheme="majorHAnsi"/>
                <w:b/>
              </w:rPr>
            </w:pPr>
          </w:p>
          <w:p w:rsidR="00DD78DB" w:rsidRPr="009B5D5A" w:rsidRDefault="00DD78DB" w:rsidP="00DD78D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</w:rPr>
            </w:pPr>
            <w:proofErr w:type="gramStart"/>
            <w:r w:rsidRPr="009B5D5A">
              <w:rPr>
                <w:rFonts w:asciiTheme="majorHAnsi" w:hAnsiTheme="majorHAnsi"/>
                <w:b/>
              </w:rPr>
              <w:t>pH</w:t>
            </w:r>
            <w:proofErr w:type="gramEnd"/>
            <w:r w:rsidRPr="009B5D5A">
              <w:rPr>
                <w:rFonts w:asciiTheme="majorHAnsi" w:hAnsiTheme="majorHAnsi"/>
                <w:b/>
              </w:rPr>
              <w:t xml:space="preserve"> &lt; 7</w:t>
            </w:r>
            <w:r w:rsidR="009B5D5A" w:rsidRPr="009B5D5A">
              <w:rPr>
                <w:rFonts w:asciiTheme="majorHAnsi" w:hAnsiTheme="majorHAnsi"/>
                <w:b/>
              </w:rPr>
              <w:t>...</w:t>
            </w:r>
          </w:p>
          <w:p w:rsidR="009B5D5A" w:rsidRPr="009B5D5A" w:rsidRDefault="009B5D5A" w:rsidP="009B5D5A">
            <w:pPr>
              <w:rPr>
                <w:rFonts w:asciiTheme="majorHAnsi" w:hAnsiTheme="majorHAnsi"/>
                <w:b/>
              </w:rPr>
            </w:pPr>
          </w:p>
          <w:p w:rsidR="00DD78DB" w:rsidRPr="009B5D5A" w:rsidRDefault="00DD78DB" w:rsidP="00DD78D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</w:rPr>
            </w:pPr>
            <w:proofErr w:type="gramStart"/>
            <w:r w:rsidRPr="009B5D5A">
              <w:rPr>
                <w:rFonts w:asciiTheme="majorHAnsi" w:hAnsiTheme="majorHAnsi"/>
                <w:b/>
              </w:rPr>
              <w:t>pH</w:t>
            </w:r>
            <w:proofErr w:type="gramEnd"/>
            <w:r w:rsidRPr="009B5D5A">
              <w:rPr>
                <w:rFonts w:asciiTheme="majorHAnsi" w:hAnsiTheme="majorHAnsi"/>
                <w:b/>
              </w:rPr>
              <w:t xml:space="preserve"> &gt; 7…</w:t>
            </w:r>
          </w:p>
          <w:p w:rsidR="009B5D5A" w:rsidRPr="009B5D5A" w:rsidRDefault="009B5D5A" w:rsidP="009B5D5A">
            <w:pPr>
              <w:rPr>
                <w:rFonts w:asciiTheme="majorHAnsi" w:hAnsiTheme="majorHAnsi"/>
              </w:rPr>
            </w:pPr>
          </w:p>
        </w:tc>
      </w:tr>
      <w:tr w:rsidR="009B5D5A" w:rsidTr="009B5D5A">
        <w:tc>
          <w:tcPr>
            <w:tcW w:w="11304" w:type="dxa"/>
            <w:gridSpan w:val="2"/>
          </w:tcPr>
          <w:p w:rsidR="009B5D5A" w:rsidRDefault="009B5D5A" w:rsidP="009B5D5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1093470</wp:posOffset>
                  </wp:positionH>
                  <wp:positionV relativeFrom="paragraph">
                    <wp:posOffset>139065</wp:posOffset>
                  </wp:positionV>
                  <wp:extent cx="4880610" cy="1363980"/>
                  <wp:effectExtent l="19050" t="0" r="0" b="0"/>
                  <wp:wrapNone/>
                  <wp:docPr id="4" name="Picture 4" descr="phsca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1" name="Picture 7" descr="ph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47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0610" cy="1363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B5D5A">
              <w:rPr>
                <w:rFonts w:asciiTheme="majorHAnsi" w:hAnsiTheme="majorHAnsi"/>
                <w:b/>
              </w:rPr>
              <w:t>pH of Common Substances</w:t>
            </w:r>
          </w:p>
          <w:p w:rsidR="009B5D5A" w:rsidRDefault="009B5D5A" w:rsidP="009B5D5A">
            <w:pPr>
              <w:jc w:val="center"/>
              <w:rPr>
                <w:rFonts w:asciiTheme="majorHAnsi" w:hAnsiTheme="majorHAnsi"/>
                <w:b/>
              </w:rPr>
            </w:pPr>
          </w:p>
          <w:p w:rsidR="009B5D5A" w:rsidRDefault="009B5D5A" w:rsidP="009B5D5A">
            <w:pPr>
              <w:jc w:val="center"/>
              <w:rPr>
                <w:rFonts w:asciiTheme="majorHAnsi" w:hAnsiTheme="majorHAnsi"/>
                <w:b/>
              </w:rPr>
            </w:pPr>
          </w:p>
          <w:p w:rsidR="009B5D5A" w:rsidRDefault="009B5D5A" w:rsidP="009B5D5A">
            <w:pPr>
              <w:jc w:val="center"/>
              <w:rPr>
                <w:rFonts w:asciiTheme="majorHAnsi" w:hAnsiTheme="majorHAnsi"/>
                <w:b/>
              </w:rPr>
            </w:pPr>
          </w:p>
          <w:p w:rsidR="009B5D5A" w:rsidRDefault="009B5D5A" w:rsidP="009B5D5A">
            <w:pPr>
              <w:jc w:val="center"/>
              <w:rPr>
                <w:rFonts w:asciiTheme="majorHAnsi" w:hAnsiTheme="majorHAnsi"/>
                <w:b/>
              </w:rPr>
            </w:pPr>
          </w:p>
          <w:p w:rsidR="009B5D5A" w:rsidRDefault="009B5D5A" w:rsidP="009B5D5A">
            <w:pPr>
              <w:jc w:val="center"/>
              <w:rPr>
                <w:rFonts w:asciiTheme="majorHAnsi" w:hAnsiTheme="majorHAnsi"/>
                <w:b/>
              </w:rPr>
            </w:pPr>
          </w:p>
          <w:p w:rsidR="009B5D5A" w:rsidRDefault="009B5D5A" w:rsidP="009B5D5A">
            <w:pPr>
              <w:jc w:val="center"/>
              <w:rPr>
                <w:rFonts w:asciiTheme="majorHAnsi" w:hAnsiTheme="majorHAnsi"/>
                <w:b/>
              </w:rPr>
            </w:pPr>
          </w:p>
          <w:p w:rsidR="009B5D5A" w:rsidRDefault="009B5D5A" w:rsidP="009B5D5A">
            <w:pPr>
              <w:jc w:val="center"/>
              <w:rPr>
                <w:rFonts w:asciiTheme="majorHAnsi" w:hAnsiTheme="majorHAnsi"/>
                <w:b/>
              </w:rPr>
            </w:pPr>
          </w:p>
          <w:p w:rsidR="009B5D5A" w:rsidRDefault="009B5D5A" w:rsidP="009B5D5A">
            <w:pPr>
              <w:jc w:val="center"/>
              <w:rPr>
                <w:rFonts w:asciiTheme="majorHAnsi" w:hAnsiTheme="majorHAnsi"/>
                <w:b/>
              </w:rPr>
            </w:pPr>
          </w:p>
          <w:p w:rsidR="009B5D5A" w:rsidRDefault="009B5D5A" w:rsidP="00A54FE7">
            <w:pPr>
              <w:rPr>
                <w:rFonts w:asciiTheme="majorHAnsi" w:hAnsiTheme="majorHAnsi"/>
                <w:b/>
              </w:rPr>
            </w:pPr>
          </w:p>
          <w:p w:rsidR="00A54FE7" w:rsidRDefault="00A54FE7" w:rsidP="00A54F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You Try…using the pH scale above, classify the following substances as Acids (A), Bases (B), or Neutral (N).</w:t>
            </w:r>
          </w:p>
          <w:p w:rsidR="008E6CF9" w:rsidRDefault="008E6CF9" w:rsidP="00A54FE7">
            <w:pPr>
              <w:rPr>
                <w:rFonts w:asciiTheme="majorHAnsi" w:hAnsiTheme="majorHAnsi"/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91"/>
              <w:gridCol w:w="3691"/>
              <w:gridCol w:w="3691"/>
            </w:tblGrid>
            <w:tr w:rsidR="00A54FE7" w:rsidTr="00A54FE7">
              <w:tc>
                <w:tcPr>
                  <w:tcW w:w="3691" w:type="dxa"/>
                </w:tcPr>
                <w:p w:rsidR="00A54FE7" w:rsidRPr="00A54FE7" w:rsidRDefault="00A54FE7" w:rsidP="00A54FE7">
                  <w:pPr>
                    <w:jc w:val="both"/>
                    <w:rPr>
                      <w:rFonts w:asciiTheme="majorHAnsi" w:hAnsiTheme="majorHAnsi"/>
                      <w:b/>
                    </w:rPr>
                  </w:pPr>
                  <w:r w:rsidRPr="00A54FE7">
                    <w:rPr>
                      <w:rFonts w:asciiTheme="majorHAnsi" w:hAnsiTheme="majorHAnsi"/>
                      <w:b/>
                    </w:rPr>
                    <w:t>________ Milk (6.5)</w:t>
                  </w:r>
                </w:p>
              </w:tc>
              <w:tc>
                <w:tcPr>
                  <w:tcW w:w="3691" w:type="dxa"/>
                </w:tcPr>
                <w:p w:rsidR="00A54FE7" w:rsidRPr="00A54FE7" w:rsidRDefault="00A54FE7" w:rsidP="00A54FE7">
                  <w:pPr>
                    <w:jc w:val="both"/>
                    <w:rPr>
                      <w:rFonts w:asciiTheme="majorHAnsi" w:hAnsiTheme="majorHAnsi"/>
                      <w:b/>
                    </w:rPr>
                  </w:pPr>
                  <w:r w:rsidRPr="00A54FE7">
                    <w:rPr>
                      <w:rFonts w:asciiTheme="majorHAnsi" w:hAnsiTheme="majorHAnsi"/>
                      <w:b/>
                    </w:rPr>
                    <w:t>________ Distilled Water (7)</w:t>
                  </w:r>
                </w:p>
              </w:tc>
              <w:tc>
                <w:tcPr>
                  <w:tcW w:w="3691" w:type="dxa"/>
                </w:tcPr>
                <w:p w:rsidR="00A54FE7" w:rsidRPr="00A54FE7" w:rsidRDefault="00A54FE7" w:rsidP="00A54FE7">
                  <w:pPr>
                    <w:jc w:val="both"/>
                    <w:rPr>
                      <w:rFonts w:asciiTheme="majorHAnsi" w:hAnsiTheme="majorHAnsi"/>
                      <w:b/>
                    </w:rPr>
                  </w:pPr>
                  <w:r w:rsidRPr="00A54FE7">
                    <w:rPr>
                      <w:rFonts w:asciiTheme="majorHAnsi" w:hAnsiTheme="majorHAnsi"/>
                      <w:b/>
                    </w:rPr>
                    <w:t>________ Tomatoes (4)</w:t>
                  </w:r>
                </w:p>
              </w:tc>
            </w:tr>
            <w:tr w:rsidR="00A54FE7" w:rsidTr="00A54FE7">
              <w:tc>
                <w:tcPr>
                  <w:tcW w:w="3691" w:type="dxa"/>
                </w:tcPr>
                <w:p w:rsidR="00A54FE7" w:rsidRPr="00A54FE7" w:rsidRDefault="00A54FE7" w:rsidP="00A54FE7">
                  <w:pPr>
                    <w:jc w:val="both"/>
                    <w:rPr>
                      <w:rFonts w:asciiTheme="majorHAnsi" w:hAnsiTheme="majorHAnsi"/>
                      <w:b/>
                    </w:rPr>
                  </w:pPr>
                  <w:r w:rsidRPr="00A54FE7">
                    <w:rPr>
                      <w:rFonts w:asciiTheme="majorHAnsi" w:hAnsiTheme="majorHAnsi"/>
                      <w:b/>
                    </w:rPr>
                    <w:t>________ Soda (3)</w:t>
                  </w:r>
                </w:p>
              </w:tc>
              <w:tc>
                <w:tcPr>
                  <w:tcW w:w="3691" w:type="dxa"/>
                </w:tcPr>
                <w:p w:rsidR="00A54FE7" w:rsidRPr="00A54FE7" w:rsidRDefault="00A54FE7" w:rsidP="00A54FE7">
                  <w:pPr>
                    <w:jc w:val="both"/>
                    <w:rPr>
                      <w:rFonts w:asciiTheme="majorHAnsi" w:hAnsiTheme="majorHAnsi"/>
                      <w:b/>
                    </w:rPr>
                  </w:pPr>
                  <w:r w:rsidRPr="00A54FE7">
                    <w:rPr>
                      <w:rFonts w:asciiTheme="majorHAnsi" w:hAnsiTheme="majorHAnsi"/>
                      <w:b/>
                    </w:rPr>
                    <w:t>________ Sea Water (8)</w:t>
                  </w:r>
                </w:p>
              </w:tc>
              <w:tc>
                <w:tcPr>
                  <w:tcW w:w="3691" w:type="dxa"/>
                </w:tcPr>
                <w:p w:rsidR="00A54FE7" w:rsidRPr="00A54FE7" w:rsidRDefault="00A54FE7" w:rsidP="00A54FE7">
                  <w:pPr>
                    <w:jc w:val="both"/>
                    <w:rPr>
                      <w:rFonts w:asciiTheme="majorHAnsi" w:hAnsiTheme="majorHAnsi"/>
                      <w:b/>
                    </w:rPr>
                  </w:pPr>
                  <w:r w:rsidRPr="00A54FE7">
                    <w:rPr>
                      <w:rFonts w:asciiTheme="majorHAnsi" w:hAnsiTheme="majorHAnsi"/>
                      <w:b/>
                    </w:rPr>
                    <w:t>________Oven Cleaner (14)</w:t>
                  </w:r>
                </w:p>
              </w:tc>
            </w:tr>
            <w:tr w:rsidR="00A54FE7" w:rsidTr="00A54FE7">
              <w:tc>
                <w:tcPr>
                  <w:tcW w:w="3691" w:type="dxa"/>
                </w:tcPr>
                <w:p w:rsidR="00A54FE7" w:rsidRPr="00A54FE7" w:rsidRDefault="00A54FE7" w:rsidP="00A54FE7">
                  <w:pPr>
                    <w:jc w:val="both"/>
                    <w:rPr>
                      <w:rFonts w:asciiTheme="majorHAnsi" w:hAnsiTheme="majorHAnsi"/>
                      <w:b/>
                    </w:rPr>
                  </w:pPr>
                  <w:r w:rsidRPr="00A54FE7">
                    <w:rPr>
                      <w:rFonts w:asciiTheme="majorHAnsi" w:hAnsiTheme="majorHAnsi"/>
                      <w:b/>
                    </w:rPr>
                    <w:t>________ Detergent (10)</w:t>
                  </w:r>
                </w:p>
              </w:tc>
              <w:tc>
                <w:tcPr>
                  <w:tcW w:w="3691" w:type="dxa"/>
                </w:tcPr>
                <w:p w:rsidR="00A54FE7" w:rsidRPr="00A54FE7" w:rsidRDefault="00A54FE7" w:rsidP="00A54FE7">
                  <w:pPr>
                    <w:jc w:val="both"/>
                    <w:rPr>
                      <w:rFonts w:asciiTheme="majorHAnsi" w:hAnsiTheme="majorHAnsi"/>
                      <w:b/>
                    </w:rPr>
                  </w:pPr>
                  <w:r w:rsidRPr="00A54FE7">
                    <w:rPr>
                      <w:rFonts w:asciiTheme="majorHAnsi" w:hAnsiTheme="majorHAnsi"/>
                      <w:b/>
                    </w:rPr>
                    <w:t>________  Blood (7.4)</w:t>
                  </w:r>
                </w:p>
              </w:tc>
              <w:tc>
                <w:tcPr>
                  <w:tcW w:w="3691" w:type="dxa"/>
                </w:tcPr>
                <w:p w:rsidR="00A54FE7" w:rsidRDefault="00A54FE7" w:rsidP="00A54FE7">
                  <w:pPr>
                    <w:jc w:val="both"/>
                    <w:rPr>
                      <w:rFonts w:asciiTheme="majorHAnsi" w:hAnsiTheme="majorHAnsi"/>
                      <w:b/>
                    </w:rPr>
                  </w:pPr>
                  <w:r w:rsidRPr="00A54FE7">
                    <w:rPr>
                      <w:rFonts w:asciiTheme="majorHAnsi" w:hAnsiTheme="majorHAnsi"/>
                      <w:b/>
                    </w:rPr>
                    <w:t>________ Vinegar (5.6)</w:t>
                  </w:r>
                </w:p>
                <w:p w:rsidR="008E6CF9" w:rsidRPr="00A54FE7" w:rsidRDefault="008E6CF9" w:rsidP="00A54FE7">
                  <w:pPr>
                    <w:jc w:val="both"/>
                    <w:rPr>
                      <w:rFonts w:asciiTheme="majorHAnsi" w:hAnsiTheme="majorHAnsi"/>
                      <w:b/>
                    </w:rPr>
                  </w:pPr>
                </w:p>
              </w:tc>
            </w:tr>
          </w:tbl>
          <w:p w:rsidR="00A54FE7" w:rsidRPr="009B5D5A" w:rsidRDefault="00A54FE7" w:rsidP="00A54FE7">
            <w:pPr>
              <w:rPr>
                <w:rFonts w:asciiTheme="majorHAnsi" w:hAnsiTheme="majorHAnsi"/>
                <w:b/>
              </w:rPr>
            </w:pPr>
          </w:p>
        </w:tc>
      </w:tr>
      <w:tr w:rsidR="009B5D5A" w:rsidTr="009B5D5A">
        <w:tc>
          <w:tcPr>
            <w:tcW w:w="5652" w:type="dxa"/>
          </w:tcPr>
          <w:p w:rsidR="009B5D5A" w:rsidRPr="009B5D5A" w:rsidRDefault="009B5D5A">
            <w:pPr>
              <w:rPr>
                <w:rFonts w:asciiTheme="majorHAnsi" w:hAnsiTheme="majorHAnsi"/>
                <w:b/>
              </w:rPr>
            </w:pPr>
            <w:r w:rsidRPr="009B5D5A">
              <w:rPr>
                <w:rFonts w:asciiTheme="majorHAnsi" w:hAnsiTheme="majorHAnsi"/>
                <w:b/>
              </w:rPr>
              <w:t>Good to Know…</w:t>
            </w:r>
          </w:p>
        </w:tc>
        <w:tc>
          <w:tcPr>
            <w:tcW w:w="5652" w:type="dxa"/>
          </w:tcPr>
          <w:p w:rsidR="009B5D5A" w:rsidRDefault="009B5D5A" w:rsidP="009B5D5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pH</w:t>
            </w:r>
            <w:proofErr w:type="gramEnd"/>
            <w:r>
              <w:rPr>
                <w:rFonts w:asciiTheme="majorHAnsi" w:hAnsiTheme="majorHAnsi"/>
              </w:rPr>
              <w:t xml:space="preserve"> is a measure of…</w:t>
            </w:r>
          </w:p>
          <w:p w:rsidR="009B5D5A" w:rsidRDefault="009B5D5A" w:rsidP="009B5D5A">
            <w:pPr>
              <w:pStyle w:val="ListParagraph"/>
              <w:rPr>
                <w:rFonts w:asciiTheme="majorHAnsi" w:hAnsiTheme="majorHAnsi"/>
              </w:rPr>
            </w:pPr>
          </w:p>
          <w:p w:rsidR="009B5D5A" w:rsidRDefault="009B5D5A" w:rsidP="009B5D5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____________________ corresponds to a high concentration of ____________________</w:t>
            </w:r>
          </w:p>
          <w:p w:rsidR="009B5D5A" w:rsidRPr="009B5D5A" w:rsidRDefault="009B5D5A" w:rsidP="009B5D5A">
            <w:pPr>
              <w:rPr>
                <w:rFonts w:asciiTheme="majorHAnsi" w:hAnsiTheme="majorHAnsi"/>
              </w:rPr>
            </w:pPr>
          </w:p>
          <w:p w:rsidR="009B5D5A" w:rsidRDefault="009B5D5A" w:rsidP="009B5D5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____________________ corresponds to a high concentration of ____________________</w:t>
            </w:r>
          </w:p>
          <w:p w:rsidR="009B5D5A" w:rsidRPr="009B5D5A" w:rsidRDefault="009B5D5A" w:rsidP="009B5D5A">
            <w:pPr>
              <w:pStyle w:val="ListParagraph"/>
              <w:rPr>
                <w:rFonts w:asciiTheme="majorHAnsi" w:hAnsiTheme="majorHAnsi"/>
              </w:rPr>
            </w:pPr>
          </w:p>
        </w:tc>
      </w:tr>
      <w:tr w:rsidR="009B5D5A" w:rsidTr="009B5D5A">
        <w:tc>
          <w:tcPr>
            <w:tcW w:w="5652" w:type="dxa"/>
          </w:tcPr>
          <w:p w:rsidR="009B5D5A" w:rsidRDefault="009B5D5A">
            <w:pPr>
              <w:rPr>
                <w:rFonts w:asciiTheme="majorHAnsi" w:hAnsiTheme="majorHAnsi"/>
                <w:b/>
              </w:rPr>
            </w:pPr>
            <w:r w:rsidRPr="009B5D5A">
              <w:rPr>
                <w:rFonts w:asciiTheme="majorHAnsi" w:hAnsiTheme="majorHAnsi"/>
                <w:b/>
              </w:rPr>
              <w:lastRenderedPageBreak/>
              <w:t>More about the pH scale…</w:t>
            </w:r>
          </w:p>
          <w:p w:rsidR="009B5D5A" w:rsidRDefault="009B5D5A">
            <w:pPr>
              <w:rPr>
                <w:rFonts w:asciiTheme="majorHAnsi" w:hAnsiTheme="majorHAnsi"/>
                <w:b/>
              </w:rPr>
            </w:pPr>
          </w:p>
          <w:p w:rsidR="009B5D5A" w:rsidRDefault="009B5D5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Examples…</w:t>
            </w:r>
          </w:p>
          <w:p w:rsidR="009B5D5A" w:rsidRDefault="009B5D5A">
            <w:pPr>
              <w:rPr>
                <w:rFonts w:asciiTheme="majorHAnsi" w:hAnsiTheme="majorHAnsi"/>
                <w:b/>
              </w:rPr>
            </w:pPr>
          </w:p>
          <w:p w:rsidR="009B5D5A" w:rsidRPr="009B5D5A" w:rsidRDefault="009B5D5A" w:rsidP="009B5D5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</w:rPr>
            </w:pPr>
            <w:r w:rsidRPr="009B5D5A">
              <w:rPr>
                <w:rFonts w:asciiTheme="majorHAnsi" w:hAnsiTheme="majorHAnsi"/>
                <w:b/>
              </w:rPr>
              <w:t>pH 3 is ______________________________ than pH 4</w:t>
            </w:r>
          </w:p>
          <w:p w:rsidR="009B5D5A" w:rsidRPr="009B5D5A" w:rsidRDefault="009B5D5A" w:rsidP="009B5D5A">
            <w:pPr>
              <w:pStyle w:val="ListParagraph"/>
              <w:rPr>
                <w:rFonts w:asciiTheme="majorHAnsi" w:hAnsiTheme="majorHAnsi"/>
                <w:b/>
              </w:rPr>
            </w:pPr>
          </w:p>
          <w:p w:rsidR="009B5D5A" w:rsidRDefault="009B5D5A" w:rsidP="009B5D5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</w:rPr>
            </w:pPr>
            <w:r w:rsidRPr="009B5D5A">
              <w:rPr>
                <w:rFonts w:asciiTheme="majorHAnsi" w:hAnsiTheme="majorHAnsi"/>
                <w:b/>
              </w:rPr>
              <w:t>pH 3 is ______________________________ than pH 5</w:t>
            </w:r>
          </w:p>
          <w:p w:rsidR="00696CB9" w:rsidRPr="00696CB9" w:rsidRDefault="00696CB9" w:rsidP="00696CB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52" w:type="dxa"/>
          </w:tcPr>
          <w:p w:rsidR="009B5D5A" w:rsidRDefault="009B5D5A" w:rsidP="009B5D5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pH scale is…</w:t>
            </w:r>
          </w:p>
          <w:p w:rsidR="009B5D5A" w:rsidRDefault="009B5D5A" w:rsidP="009B5D5A">
            <w:pPr>
              <w:pStyle w:val="ListParagraph"/>
              <w:rPr>
                <w:rFonts w:asciiTheme="majorHAnsi" w:hAnsiTheme="majorHAnsi"/>
              </w:rPr>
            </w:pPr>
          </w:p>
          <w:p w:rsidR="009B5D5A" w:rsidRDefault="009B5D5A" w:rsidP="009B5D5A">
            <w:pPr>
              <w:pStyle w:val="ListParagraph"/>
              <w:rPr>
                <w:rFonts w:asciiTheme="majorHAnsi" w:hAnsiTheme="majorHAnsi"/>
              </w:rPr>
            </w:pPr>
          </w:p>
          <w:p w:rsidR="009B5D5A" w:rsidRDefault="009B5D5A" w:rsidP="009B5D5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change of one pH number actually represents a ____________________ change in the concentration of H+ ions</w:t>
            </w:r>
          </w:p>
          <w:p w:rsidR="009B5D5A" w:rsidRPr="009B5D5A" w:rsidRDefault="009B5D5A" w:rsidP="009B5D5A">
            <w:pPr>
              <w:rPr>
                <w:rFonts w:asciiTheme="majorHAnsi" w:hAnsiTheme="majorHAnsi"/>
              </w:rPr>
            </w:pPr>
          </w:p>
        </w:tc>
      </w:tr>
      <w:tr w:rsidR="009B5D5A" w:rsidTr="009B5D5A">
        <w:tc>
          <w:tcPr>
            <w:tcW w:w="5652" w:type="dxa"/>
          </w:tcPr>
          <w:p w:rsidR="009B5D5A" w:rsidRPr="009B5D5A" w:rsidRDefault="008E6CF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2099310</wp:posOffset>
                  </wp:positionH>
                  <wp:positionV relativeFrom="paragraph">
                    <wp:posOffset>90170</wp:posOffset>
                  </wp:positionV>
                  <wp:extent cx="1360170" cy="1417320"/>
                  <wp:effectExtent l="19050" t="0" r="0" b="0"/>
                  <wp:wrapNone/>
                  <wp:docPr id="5" name="Picture 5" descr="DuracalBuffe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3" name="Picture 5" descr="DuracalBuff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1417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B5D5A">
              <w:rPr>
                <w:rFonts w:asciiTheme="majorHAnsi" w:hAnsiTheme="majorHAnsi"/>
                <w:b/>
              </w:rPr>
              <w:t xml:space="preserve">What is a buffer?  </w:t>
            </w:r>
          </w:p>
        </w:tc>
        <w:tc>
          <w:tcPr>
            <w:tcW w:w="5652" w:type="dxa"/>
          </w:tcPr>
          <w:p w:rsidR="009B5D5A" w:rsidRPr="009B5D5A" w:rsidRDefault="009B5D5A" w:rsidP="009B5D5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:rsidR="009B5D5A" w:rsidRDefault="009B5D5A" w:rsidP="009B5D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</w:t>
            </w:r>
          </w:p>
          <w:p w:rsidR="009B5D5A" w:rsidRDefault="009B5D5A" w:rsidP="009B5D5A">
            <w:pPr>
              <w:rPr>
                <w:rFonts w:asciiTheme="majorHAnsi" w:hAnsiTheme="majorHAnsi"/>
              </w:rPr>
            </w:pPr>
          </w:p>
          <w:p w:rsidR="009B5D5A" w:rsidRDefault="009B5D5A" w:rsidP="009B5D5A">
            <w:pPr>
              <w:rPr>
                <w:rFonts w:asciiTheme="majorHAnsi" w:hAnsiTheme="majorHAnsi"/>
              </w:rPr>
            </w:pPr>
          </w:p>
          <w:p w:rsidR="009B5D5A" w:rsidRPr="009B5D5A" w:rsidRDefault="009B5D5A" w:rsidP="009B5D5A">
            <w:pPr>
              <w:rPr>
                <w:rFonts w:asciiTheme="majorHAnsi" w:hAnsiTheme="majorHAnsi"/>
              </w:rPr>
            </w:pPr>
          </w:p>
        </w:tc>
      </w:tr>
      <w:tr w:rsidR="009B5D5A" w:rsidTr="009B5D5A">
        <w:tc>
          <w:tcPr>
            <w:tcW w:w="5652" w:type="dxa"/>
          </w:tcPr>
          <w:p w:rsidR="009B5D5A" w:rsidRDefault="009B5D5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Buffers are important because…</w:t>
            </w:r>
          </w:p>
          <w:p w:rsidR="009B5D5A" w:rsidRDefault="009B5D5A">
            <w:pPr>
              <w:rPr>
                <w:rFonts w:asciiTheme="majorHAnsi" w:hAnsiTheme="majorHAnsi"/>
                <w:b/>
              </w:rPr>
            </w:pPr>
          </w:p>
          <w:p w:rsidR="009B5D5A" w:rsidRDefault="009B5D5A">
            <w:pPr>
              <w:rPr>
                <w:rFonts w:asciiTheme="majorHAnsi" w:hAnsiTheme="majorHAnsi"/>
                <w:b/>
              </w:rPr>
            </w:pPr>
          </w:p>
          <w:p w:rsidR="009B5D5A" w:rsidRDefault="009B5D5A">
            <w:pPr>
              <w:rPr>
                <w:rFonts w:asciiTheme="majorHAnsi" w:hAnsiTheme="majorHAnsi"/>
                <w:b/>
              </w:rPr>
            </w:pPr>
          </w:p>
          <w:p w:rsidR="009B5D5A" w:rsidRDefault="009B5D5A">
            <w:pPr>
              <w:rPr>
                <w:rFonts w:asciiTheme="majorHAnsi" w:hAnsiTheme="majorHAnsi"/>
                <w:b/>
              </w:rPr>
            </w:pPr>
          </w:p>
          <w:p w:rsidR="009B5D5A" w:rsidRDefault="009B5D5A">
            <w:pPr>
              <w:rPr>
                <w:rFonts w:asciiTheme="majorHAnsi" w:hAnsiTheme="majorHAnsi"/>
                <w:b/>
              </w:rPr>
            </w:pPr>
          </w:p>
          <w:p w:rsidR="009B5D5A" w:rsidRPr="009B5D5A" w:rsidRDefault="009B5D5A">
            <w:pPr>
              <w:rPr>
                <w:rFonts w:asciiTheme="majorHAnsi" w:hAnsiTheme="majorHAnsi"/>
                <w:b/>
                <w:u w:val="single"/>
              </w:rPr>
            </w:pPr>
            <w:r w:rsidRPr="009B5D5A">
              <w:rPr>
                <w:rFonts w:asciiTheme="majorHAnsi" w:hAnsiTheme="majorHAnsi"/>
                <w:b/>
                <w:u w:val="single"/>
              </w:rPr>
              <w:t>Homeostasis:</w:t>
            </w:r>
          </w:p>
        </w:tc>
        <w:tc>
          <w:tcPr>
            <w:tcW w:w="5652" w:type="dxa"/>
          </w:tcPr>
          <w:p w:rsidR="009B5D5A" w:rsidRDefault="009B5D5A" w:rsidP="009B5D5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Accept __________ ions when they are in excess</w:t>
            </w:r>
          </w:p>
          <w:p w:rsidR="009B5D5A" w:rsidRDefault="009B5D5A" w:rsidP="009B5D5A">
            <w:pPr>
              <w:pStyle w:val="ListParagraph"/>
              <w:rPr>
                <w:rFonts w:asciiTheme="majorHAnsi" w:hAnsiTheme="majorHAnsi"/>
              </w:rPr>
            </w:pPr>
          </w:p>
          <w:p w:rsidR="009B5D5A" w:rsidRDefault="009B5D5A" w:rsidP="009B5D5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Donate H+ ions when they have been ____________________</w:t>
            </w:r>
          </w:p>
          <w:p w:rsidR="009B5D5A" w:rsidRPr="009B5D5A" w:rsidRDefault="009B5D5A" w:rsidP="009B5D5A">
            <w:pPr>
              <w:rPr>
                <w:rFonts w:asciiTheme="majorHAnsi" w:hAnsiTheme="majorHAnsi"/>
              </w:rPr>
            </w:pPr>
          </w:p>
          <w:p w:rsidR="009B5D5A" w:rsidRDefault="009B5D5A" w:rsidP="009B5D5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Many biological reactions produce acids &amp; bases, therefore the presence of buffers…</w:t>
            </w:r>
          </w:p>
          <w:p w:rsidR="009B5D5A" w:rsidRPr="009B5D5A" w:rsidRDefault="009B5D5A" w:rsidP="009B5D5A">
            <w:pPr>
              <w:pStyle w:val="ListParagraph"/>
              <w:rPr>
                <w:rFonts w:asciiTheme="majorHAnsi" w:hAnsiTheme="majorHAnsi"/>
              </w:rPr>
            </w:pPr>
          </w:p>
          <w:p w:rsidR="009B5D5A" w:rsidRDefault="009B5D5A" w:rsidP="009B5D5A">
            <w:pPr>
              <w:rPr>
                <w:rFonts w:asciiTheme="majorHAnsi" w:hAnsiTheme="majorHAnsi"/>
              </w:rPr>
            </w:pPr>
          </w:p>
          <w:p w:rsidR="009B5D5A" w:rsidRPr="009B5D5A" w:rsidRDefault="009B5D5A" w:rsidP="009B5D5A">
            <w:pPr>
              <w:rPr>
                <w:rFonts w:asciiTheme="majorHAnsi" w:hAnsiTheme="majorHAnsi"/>
              </w:rPr>
            </w:pPr>
          </w:p>
          <w:p w:rsidR="009B5D5A" w:rsidRDefault="009B5D5A" w:rsidP="009B5D5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Help maintain ______________________________</w:t>
            </w:r>
          </w:p>
          <w:p w:rsidR="009B5D5A" w:rsidRPr="009B5D5A" w:rsidRDefault="009B5D5A" w:rsidP="009B5D5A">
            <w:pPr>
              <w:pStyle w:val="ListParagraph"/>
              <w:rPr>
                <w:rFonts w:asciiTheme="majorHAnsi" w:hAnsiTheme="majorHAnsi"/>
              </w:rPr>
            </w:pPr>
          </w:p>
        </w:tc>
      </w:tr>
      <w:tr w:rsidR="00A54FE7" w:rsidRPr="00A54FE7" w:rsidTr="00A54FE7">
        <w:tc>
          <w:tcPr>
            <w:tcW w:w="11304" w:type="dxa"/>
            <w:gridSpan w:val="2"/>
          </w:tcPr>
          <w:p w:rsidR="00A54FE7" w:rsidRPr="00A54FE7" w:rsidRDefault="00A54FE7" w:rsidP="00A54FE7">
            <w:pPr>
              <w:jc w:val="center"/>
              <w:rPr>
                <w:rFonts w:asciiTheme="majorHAnsi" w:hAnsiTheme="majorHAnsi"/>
                <w:b/>
              </w:rPr>
            </w:pPr>
            <w:r w:rsidRPr="00A54FE7">
              <w:rPr>
                <w:rFonts w:asciiTheme="majorHAnsi" w:hAnsiTheme="majorHAnsi"/>
                <w:b/>
              </w:rPr>
              <w:t>You Try!</w:t>
            </w:r>
          </w:p>
        </w:tc>
      </w:tr>
      <w:tr w:rsidR="00A54FE7" w:rsidTr="00A54FE7">
        <w:tc>
          <w:tcPr>
            <w:tcW w:w="11304" w:type="dxa"/>
            <w:gridSpan w:val="2"/>
          </w:tcPr>
          <w:p w:rsidR="00A54FE7" w:rsidRDefault="00A54FE7" w:rsidP="008E6CF9">
            <w:pPr>
              <w:jc w:val="center"/>
              <w:rPr>
                <w:rFonts w:asciiTheme="majorHAnsi" w:hAnsiTheme="majorHAnsi"/>
                <w:b/>
              </w:rPr>
            </w:pPr>
            <w:r w:rsidRPr="00A54FE7">
              <w:rPr>
                <w:rFonts w:asciiTheme="majorHAnsi" w:hAnsiTheme="majorHAnsi"/>
                <w:b/>
              </w:rPr>
              <w:t>Categorize the words from the Word Bank into the appropriate column.</w:t>
            </w:r>
          </w:p>
          <w:p w:rsidR="00A54FE7" w:rsidRDefault="00A54FE7">
            <w:pPr>
              <w:rPr>
                <w:rFonts w:asciiTheme="majorHAnsi" w:hAnsiTheme="majorHAnsi"/>
                <w:b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768"/>
              <w:gridCol w:w="2768"/>
              <w:gridCol w:w="2768"/>
              <w:gridCol w:w="2769"/>
            </w:tblGrid>
            <w:tr w:rsidR="00A54FE7" w:rsidTr="00A54FE7">
              <w:tc>
                <w:tcPr>
                  <w:tcW w:w="2768" w:type="dxa"/>
                </w:tcPr>
                <w:p w:rsidR="00A54FE7" w:rsidRDefault="00A54FE7" w:rsidP="00A54FE7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Word Bank</w:t>
                  </w:r>
                </w:p>
              </w:tc>
              <w:tc>
                <w:tcPr>
                  <w:tcW w:w="2768" w:type="dxa"/>
                </w:tcPr>
                <w:p w:rsidR="00A54FE7" w:rsidRDefault="00A54FE7" w:rsidP="00A54FE7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Acid</w:t>
                  </w:r>
                </w:p>
              </w:tc>
              <w:tc>
                <w:tcPr>
                  <w:tcW w:w="2768" w:type="dxa"/>
                </w:tcPr>
                <w:p w:rsidR="00A54FE7" w:rsidRDefault="00A54FE7" w:rsidP="00A54FE7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Neutral</w:t>
                  </w:r>
                </w:p>
              </w:tc>
              <w:tc>
                <w:tcPr>
                  <w:tcW w:w="2769" w:type="dxa"/>
                </w:tcPr>
                <w:p w:rsidR="00A54FE7" w:rsidRDefault="00A54FE7" w:rsidP="00A54FE7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Base</w:t>
                  </w:r>
                </w:p>
              </w:tc>
            </w:tr>
            <w:tr w:rsidR="00A54FE7" w:rsidTr="00A54FE7">
              <w:tc>
                <w:tcPr>
                  <w:tcW w:w="2768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270"/>
                    <w:gridCol w:w="1269"/>
                  </w:tblGrid>
                  <w:tr w:rsidR="00A54FE7" w:rsidTr="00A54FE7">
                    <w:tc>
                      <w:tcPr>
                        <w:tcW w:w="1268" w:type="dxa"/>
                      </w:tcPr>
                      <w:p w:rsidR="00A54FE7" w:rsidRDefault="00A54FE7" w:rsidP="00800671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</w:rPr>
                          <w:t>*Slippery</w:t>
                        </w:r>
                      </w:p>
                    </w:tc>
                    <w:tc>
                      <w:tcPr>
                        <w:tcW w:w="1269" w:type="dxa"/>
                      </w:tcPr>
                      <w:p w:rsidR="00A54FE7" w:rsidRDefault="00A54FE7" w:rsidP="00800671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</w:rPr>
                          <w:t>*Lemons</w:t>
                        </w:r>
                      </w:p>
                    </w:tc>
                  </w:tr>
                  <w:tr w:rsidR="00A54FE7" w:rsidTr="00A54FE7">
                    <w:tc>
                      <w:tcPr>
                        <w:tcW w:w="1268" w:type="dxa"/>
                      </w:tcPr>
                      <w:p w:rsidR="00A54FE7" w:rsidRPr="00A54FE7" w:rsidRDefault="00A54FE7" w:rsidP="00800671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</w:rPr>
                          <w:t>*Bitter</w:t>
                        </w:r>
                      </w:p>
                    </w:tc>
                    <w:tc>
                      <w:tcPr>
                        <w:tcW w:w="1269" w:type="dxa"/>
                      </w:tcPr>
                      <w:p w:rsidR="00A54FE7" w:rsidRDefault="00A54FE7" w:rsidP="00800671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</w:rPr>
                          <w:t>*H+ ions</w:t>
                        </w:r>
                      </w:p>
                    </w:tc>
                  </w:tr>
                  <w:tr w:rsidR="00A54FE7" w:rsidTr="00A54FE7">
                    <w:tc>
                      <w:tcPr>
                        <w:tcW w:w="1268" w:type="dxa"/>
                      </w:tcPr>
                      <w:p w:rsidR="00A54FE7" w:rsidRDefault="00A54FE7" w:rsidP="00800671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</w:rPr>
                          <w:t xml:space="preserve">*Dissolves </w:t>
                        </w:r>
                        <w:r w:rsidR="00800671">
                          <w:rPr>
                            <w:rFonts w:asciiTheme="majorHAnsi" w:hAnsiTheme="majorHAnsi"/>
                            <w:b/>
                          </w:rPr>
                          <w:t xml:space="preserve">   </w:t>
                        </w:r>
                        <w:r>
                          <w:rPr>
                            <w:rFonts w:asciiTheme="majorHAnsi" w:hAnsiTheme="majorHAnsi"/>
                            <w:b/>
                          </w:rPr>
                          <w:t>Metal</w:t>
                        </w:r>
                      </w:p>
                    </w:tc>
                    <w:tc>
                      <w:tcPr>
                        <w:tcW w:w="1269" w:type="dxa"/>
                      </w:tcPr>
                      <w:p w:rsidR="00A54FE7" w:rsidRDefault="00A54FE7" w:rsidP="00800671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</w:rPr>
                          <w:t xml:space="preserve">*pH </w:t>
                        </w:r>
                        <w:r w:rsidR="008E6CF9">
                          <w:rPr>
                            <w:rFonts w:asciiTheme="majorHAnsi" w:hAnsiTheme="majorHAnsi"/>
                            <w:b/>
                          </w:rPr>
                          <w:t xml:space="preserve">= </w:t>
                        </w:r>
                        <w:r>
                          <w:rPr>
                            <w:rFonts w:asciiTheme="majorHAnsi" w:hAnsiTheme="majorHAnsi"/>
                            <w:b/>
                          </w:rPr>
                          <w:t>7</w:t>
                        </w:r>
                      </w:p>
                    </w:tc>
                  </w:tr>
                  <w:tr w:rsidR="00A54FE7" w:rsidTr="00A54FE7">
                    <w:tc>
                      <w:tcPr>
                        <w:tcW w:w="1268" w:type="dxa"/>
                      </w:tcPr>
                      <w:p w:rsidR="00A54FE7" w:rsidRDefault="00A54FE7" w:rsidP="00800671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</w:rPr>
                          <w:t>*Sour</w:t>
                        </w:r>
                      </w:p>
                    </w:tc>
                    <w:tc>
                      <w:tcPr>
                        <w:tcW w:w="1269" w:type="dxa"/>
                      </w:tcPr>
                      <w:p w:rsidR="00A54FE7" w:rsidRDefault="00A54FE7" w:rsidP="00800671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</w:rPr>
                          <w:t>*OH- ions</w:t>
                        </w:r>
                      </w:p>
                    </w:tc>
                  </w:tr>
                  <w:tr w:rsidR="00A54FE7" w:rsidTr="00A54FE7">
                    <w:tc>
                      <w:tcPr>
                        <w:tcW w:w="1268" w:type="dxa"/>
                      </w:tcPr>
                      <w:p w:rsidR="00A54FE7" w:rsidRDefault="00A54FE7" w:rsidP="00800671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</w:rPr>
                          <w:t>*Soap</w:t>
                        </w:r>
                      </w:p>
                    </w:tc>
                    <w:tc>
                      <w:tcPr>
                        <w:tcW w:w="1269" w:type="dxa"/>
                      </w:tcPr>
                      <w:p w:rsidR="00A54FE7" w:rsidRDefault="00A54FE7" w:rsidP="00800671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</w:rPr>
                          <w:t>*H</w:t>
                        </w:r>
                        <w:r w:rsidRPr="00A54FE7">
                          <w:rPr>
                            <w:rFonts w:asciiTheme="majorHAnsi" w:hAnsiTheme="majorHAnsi"/>
                            <w:b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Theme="majorHAnsi" w:hAnsiTheme="majorHAnsi"/>
                            <w:b/>
                          </w:rPr>
                          <w:t>O</w:t>
                        </w:r>
                      </w:p>
                    </w:tc>
                  </w:tr>
                  <w:tr w:rsidR="00A54FE7" w:rsidTr="00A54FE7">
                    <w:tc>
                      <w:tcPr>
                        <w:tcW w:w="1268" w:type="dxa"/>
                      </w:tcPr>
                      <w:p w:rsidR="00A54FE7" w:rsidRDefault="00A54FE7" w:rsidP="00800671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</w:rPr>
                          <w:t>*pH &gt; 7</w:t>
                        </w:r>
                      </w:p>
                    </w:tc>
                    <w:tc>
                      <w:tcPr>
                        <w:tcW w:w="1269" w:type="dxa"/>
                      </w:tcPr>
                      <w:p w:rsidR="00A54FE7" w:rsidRDefault="00A54FE7" w:rsidP="00800671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</w:rPr>
                          <w:t>*pH &lt; 7</w:t>
                        </w:r>
                      </w:p>
                    </w:tc>
                  </w:tr>
                </w:tbl>
                <w:p w:rsidR="00A54FE7" w:rsidRDefault="00A54FE7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768" w:type="dxa"/>
                </w:tcPr>
                <w:p w:rsidR="00A54FE7" w:rsidRDefault="00A54FE7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768" w:type="dxa"/>
                </w:tcPr>
                <w:p w:rsidR="00A54FE7" w:rsidRDefault="00A54FE7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769" w:type="dxa"/>
                </w:tcPr>
                <w:p w:rsidR="00A54FE7" w:rsidRDefault="00A54FE7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</w:tbl>
          <w:p w:rsidR="00A54FE7" w:rsidRDefault="00A54FE7">
            <w:pPr>
              <w:rPr>
                <w:rFonts w:asciiTheme="majorHAnsi" w:hAnsiTheme="majorHAnsi"/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36"/>
              <w:gridCol w:w="5537"/>
            </w:tblGrid>
            <w:tr w:rsidR="000A563B" w:rsidTr="00696CB9">
              <w:tc>
                <w:tcPr>
                  <w:tcW w:w="5536" w:type="dxa"/>
                </w:tcPr>
                <w:p w:rsidR="000A563B" w:rsidRDefault="000A563B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What is the most likely pH of a tube of toothpaste?</w:t>
                  </w:r>
                </w:p>
                <w:p w:rsidR="000A563B" w:rsidRDefault="000A563B">
                  <w:pPr>
                    <w:rPr>
                      <w:rFonts w:asciiTheme="majorHAnsi" w:hAnsiTheme="majorHAnsi"/>
                      <w:b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652"/>
                    <w:gridCol w:w="2653"/>
                  </w:tblGrid>
                  <w:tr w:rsidR="000A563B" w:rsidTr="000A563B">
                    <w:tc>
                      <w:tcPr>
                        <w:tcW w:w="2652" w:type="dxa"/>
                      </w:tcPr>
                      <w:p w:rsidR="000A563B" w:rsidRPr="000A563B" w:rsidRDefault="000A563B" w:rsidP="000A563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Theme="majorHAnsi" w:hAnsiTheme="majorHAnsi"/>
                          </w:rPr>
                        </w:pPr>
                        <w:r w:rsidRPr="000A563B">
                          <w:rPr>
                            <w:rFonts w:asciiTheme="majorHAnsi" w:hAnsiTheme="majorHAnsi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2653" w:type="dxa"/>
                      </w:tcPr>
                      <w:p w:rsidR="000A563B" w:rsidRPr="000A563B" w:rsidRDefault="000A563B" w:rsidP="000A563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Theme="majorHAnsi" w:hAnsiTheme="majorHAnsi"/>
                          </w:rPr>
                        </w:pPr>
                        <w:r w:rsidRPr="000A563B">
                          <w:rPr>
                            <w:rFonts w:asciiTheme="majorHAnsi" w:hAnsiTheme="majorHAnsi"/>
                          </w:rPr>
                          <w:t xml:space="preserve"> 5</w:t>
                        </w:r>
                      </w:p>
                    </w:tc>
                  </w:tr>
                  <w:tr w:rsidR="000A563B" w:rsidTr="000A563B">
                    <w:tc>
                      <w:tcPr>
                        <w:tcW w:w="2652" w:type="dxa"/>
                      </w:tcPr>
                      <w:p w:rsidR="000A563B" w:rsidRPr="000A563B" w:rsidRDefault="000A563B" w:rsidP="000A563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Theme="majorHAnsi" w:hAnsiTheme="majorHAnsi"/>
                          </w:rPr>
                        </w:pPr>
                        <w:r w:rsidRPr="000A563B">
                          <w:rPr>
                            <w:rFonts w:asciiTheme="majorHAnsi" w:hAnsiTheme="majorHAnsi"/>
                          </w:rPr>
                          <w:t xml:space="preserve"> 7</w:t>
                        </w:r>
                      </w:p>
                    </w:tc>
                    <w:tc>
                      <w:tcPr>
                        <w:tcW w:w="2653" w:type="dxa"/>
                      </w:tcPr>
                      <w:p w:rsidR="000A563B" w:rsidRDefault="000A563B" w:rsidP="000A563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Theme="majorHAnsi" w:hAnsiTheme="majorHAnsi"/>
                          </w:rPr>
                        </w:pPr>
                        <w:r w:rsidRPr="000A563B">
                          <w:rPr>
                            <w:rFonts w:asciiTheme="majorHAnsi" w:hAnsiTheme="majorHAnsi"/>
                          </w:rPr>
                          <w:t xml:space="preserve"> 9</w:t>
                        </w:r>
                      </w:p>
                      <w:p w:rsidR="000A563B" w:rsidRPr="000A563B" w:rsidRDefault="000A563B" w:rsidP="000A563B">
                        <w:pPr>
                          <w:pStyle w:val="ListParagraph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</w:tbl>
                <w:p w:rsidR="000A563B" w:rsidRPr="000A563B" w:rsidRDefault="000A563B" w:rsidP="000A563B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5537" w:type="dxa"/>
                </w:tcPr>
                <w:p w:rsidR="000A563B" w:rsidRDefault="00A90BE4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An extremely strong base would have a pH of?</w:t>
                  </w:r>
                </w:p>
                <w:p w:rsidR="00A90BE4" w:rsidRDefault="00A90BE4">
                  <w:pPr>
                    <w:rPr>
                      <w:rFonts w:asciiTheme="majorHAnsi" w:hAnsiTheme="majorHAnsi"/>
                      <w:b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653"/>
                    <w:gridCol w:w="2653"/>
                  </w:tblGrid>
                  <w:tr w:rsidR="00A90BE4" w:rsidTr="00A90BE4">
                    <w:tc>
                      <w:tcPr>
                        <w:tcW w:w="2653" w:type="dxa"/>
                      </w:tcPr>
                      <w:p w:rsidR="00A90BE4" w:rsidRPr="00A90BE4" w:rsidRDefault="00A90BE4" w:rsidP="00A90BE4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rFonts w:asciiTheme="majorHAnsi" w:hAnsiTheme="majorHAnsi"/>
                          </w:rPr>
                        </w:pPr>
                        <w:r w:rsidRPr="00A90BE4">
                          <w:rPr>
                            <w:rFonts w:asciiTheme="majorHAnsi" w:hAnsiTheme="majorHAnsi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2653" w:type="dxa"/>
                      </w:tcPr>
                      <w:p w:rsidR="00A90BE4" w:rsidRPr="00A90BE4" w:rsidRDefault="00A90BE4" w:rsidP="00A90BE4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rFonts w:asciiTheme="majorHAnsi" w:hAnsiTheme="majorHAnsi"/>
                          </w:rPr>
                        </w:pPr>
                        <w:r w:rsidRPr="00A90BE4">
                          <w:rPr>
                            <w:rFonts w:asciiTheme="majorHAnsi" w:hAnsiTheme="majorHAnsi"/>
                          </w:rPr>
                          <w:t>7</w:t>
                        </w:r>
                      </w:p>
                    </w:tc>
                  </w:tr>
                  <w:tr w:rsidR="00A90BE4" w:rsidTr="00A90BE4">
                    <w:tc>
                      <w:tcPr>
                        <w:tcW w:w="2653" w:type="dxa"/>
                      </w:tcPr>
                      <w:p w:rsidR="00A90BE4" w:rsidRPr="00A90BE4" w:rsidRDefault="00A90BE4" w:rsidP="00A90BE4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rFonts w:asciiTheme="majorHAnsi" w:hAnsiTheme="majorHAnsi"/>
                          </w:rPr>
                        </w:pPr>
                        <w:r w:rsidRPr="00A90BE4">
                          <w:rPr>
                            <w:rFonts w:asciiTheme="majorHAnsi" w:hAnsiTheme="majorHAnsi"/>
                          </w:rPr>
                          <w:t>9</w:t>
                        </w:r>
                      </w:p>
                    </w:tc>
                    <w:tc>
                      <w:tcPr>
                        <w:tcW w:w="2653" w:type="dxa"/>
                      </w:tcPr>
                      <w:p w:rsidR="00A90BE4" w:rsidRPr="00A90BE4" w:rsidRDefault="00A90BE4" w:rsidP="00A90BE4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rFonts w:asciiTheme="majorHAnsi" w:hAnsiTheme="majorHAnsi"/>
                          </w:rPr>
                        </w:pPr>
                        <w:r w:rsidRPr="00A90BE4">
                          <w:rPr>
                            <w:rFonts w:asciiTheme="majorHAnsi" w:hAnsiTheme="majorHAnsi"/>
                          </w:rPr>
                          <w:t>14</w:t>
                        </w:r>
                      </w:p>
                    </w:tc>
                  </w:tr>
                </w:tbl>
                <w:p w:rsidR="00A90BE4" w:rsidRDefault="00A90BE4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0A563B" w:rsidTr="00696CB9">
              <w:tc>
                <w:tcPr>
                  <w:tcW w:w="5536" w:type="dxa"/>
                </w:tcPr>
                <w:p w:rsidR="000A563B" w:rsidRDefault="000A563B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How is a standard atom of H different from </w:t>
                  </w:r>
                  <w:proofErr w:type="gramStart"/>
                  <w:r>
                    <w:rPr>
                      <w:rFonts w:asciiTheme="majorHAnsi" w:hAnsiTheme="majorHAnsi"/>
                      <w:b/>
                    </w:rPr>
                    <w:t>a</w:t>
                  </w:r>
                  <w:proofErr w:type="gramEnd"/>
                  <w:r>
                    <w:rPr>
                      <w:rFonts w:asciiTheme="majorHAnsi" w:hAnsiTheme="majorHAnsi"/>
                      <w:b/>
                    </w:rPr>
                    <w:t xml:space="preserve"> H ion?</w:t>
                  </w:r>
                </w:p>
                <w:p w:rsidR="000A563B" w:rsidRDefault="000A563B">
                  <w:pPr>
                    <w:rPr>
                      <w:rFonts w:asciiTheme="majorHAnsi" w:hAnsiTheme="majorHAnsi"/>
                      <w:b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305"/>
                  </w:tblGrid>
                  <w:tr w:rsidR="000A563B" w:rsidTr="000A563B">
                    <w:tc>
                      <w:tcPr>
                        <w:tcW w:w="5305" w:type="dxa"/>
                      </w:tcPr>
                      <w:p w:rsidR="000A563B" w:rsidRPr="000A563B" w:rsidRDefault="000A563B" w:rsidP="000A563B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Theme="majorHAnsi" w:hAnsiTheme="majorHAnsi"/>
                          </w:rPr>
                        </w:pPr>
                        <w:r w:rsidRPr="000A563B">
                          <w:rPr>
                            <w:rFonts w:asciiTheme="majorHAnsi" w:hAnsiTheme="majorHAnsi"/>
                          </w:rPr>
                          <w:t xml:space="preserve"> A H ion has an extra electron</w:t>
                        </w:r>
                      </w:p>
                    </w:tc>
                  </w:tr>
                  <w:tr w:rsidR="000A563B" w:rsidTr="000A563B">
                    <w:tc>
                      <w:tcPr>
                        <w:tcW w:w="5305" w:type="dxa"/>
                      </w:tcPr>
                      <w:p w:rsidR="000A563B" w:rsidRPr="000A563B" w:rsidRDefault="000A563B" w:rsidP="000A563B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Theme="majorHAnsi" w:hAnsiTheme="majorHAnsi"/>
                          </w:rPr>
                        </w:pPr>
                        <w:r w:rsidRPr="000A563B">
                          <w:rPr>
                            <w:rFonts w:asciiTheme="majorHAnsi" w:hAnsiTheme="majorHAnsi"/>
                          </w:rPr>
                          <w:t xml:space="preserve"> A H ion is missing an electron</w:t>
                        </w:r>
                      </w:p>
                    </w:tc>
                  </w:tr>
                  <w:tr w:rsidR="000A563B" w:rsidTr="000A563B">
                    <w:tc>
                      <w:tcPr>
                        <w:tcW w:w="5305" w:type="dxa"/>
                      </w:tcPr>
                      <w:p w:rsidR="000A563B" w:rsidRPr="000A563B" w:rsidRDefault="000A563B" w:rsidP="000A563B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Theme="majorHAnsi" w:hAnsiTheme="majorHAnsi"/>
                          </w:rPr>
                        </w:pPr>
                        <w:r w:rsidRPr="000A563B">
                          <w:rPr>
                            <w:rFonts w:asciiTheme="majorHAnsi" w:hAnsiTheme="majorHAnsi"/>
                          </w:rPr>
                          <w:t xml:space="preserve"> A H ion has an extra proton</w:t>
                        </w:r>
                      </w:p>
                    </w:tc>
                  </w:tr>
                  <w:tr w:rsidR="000A563B" w:rsidTr="000A563B">
                    <w:tc>
                      <w:tcPr>
                        <w:tcW w:w="5305" w:type="dxa"/>
                      </w:tcPr>
                      <w:p w:rsidR="000A563B" w:rsidRDefault="000A563B" w:rsidP="000A563B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Theme="majorHAnsi" w:hAnsiTheme="majorHAnsi"/>
                          </w:rPr>
                        </w:pPr>
                        <w:r w:rsidRPr="000A563B">
                          <w:rPr>
                            <w:rFonts w:asciiTheme="majorHAnsi" w:hAnsiTheme="majorHAnsi"/>
                          </w:rPr>
                          <w:t xml:space="preserve"> A H ion is missing a proton</w:t>
                        </w:r>
                      </w:p>
                      <w:p w:rsidR="000A563B" w:rsidRPr="000A563B" w:rsidRDefault="000A563B" w:rsidP="000A563B">
                        <w:pPr>
                          <w:pStyle w:val="ListParagraph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</w:tbl>
                <w:p w:rsidR="000A563B" w:rsidRDefault="000A563B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5537" w:type="dxa"/>
                </w:tcPr>
                <w:p w:rsidR="000A563B" w:rsidRDefault="00696CB9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Healthy environments for life have a pH closest to?</w:t>
                  </w:r>
                </w:p>
                <w:p w:rsidR="00696CB9" w:rsidRDefault="00696CB9">
                  <w:pPr>
                    <w:rPr>
                      <w:rFonts w:asciiTheme="majorHAnsi" w:hAnsiTheme="majorHAnsi"/>
                      <w:b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306"/>
                  </w:tblGrid>
                  <w:tr w:rsidR="00696CB9" w:rsidTr="00696CB9">
                    <w:tc>
                      <w:tcPr>
                        <w:tcW w:w="5306" w:type="dxa"/>
                      </w:tcPr>
                      <w:p w:rsidR="00696CB9" w:rsidRPr="00696CB9" w:rsidRDefault="00696CB9" w:rsidP="00696CB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Theme="majorHAnsi" w:hAnsiTheme="majorHAnsi"/>
                          </w:rPr>
                        </w:pPr>
                        <w:r w:rsidRPr="00696CB9">
                          <w:rPr>
                            <w:rFonts w:asciiTheme="majorHAnsi" w:hAnsiTheme="majorHAnsi"/>
                          </w:rPr>
                          <w:t xml:space="preserve"> 4</w:t>
                        </w:r>
                      </w:p>
                    </w:tc>
                  </w:tr>
                  <w:tr w:rsidR="00696CB9" w:rsidTr="00696CB9">
                    <w:tc>
                      <w:tcPr>
                        <w:tcW w:w="5306" w:type="dxa"/>
                      </w:tcPr>
                      <w:p w:rsidR="00696CB9" w:rsidRPr="00696CB9" w:rsidRDefault="00696CB9" w:rsidP="00696CB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Theme="majorHAnsi" w:hAnsiTheme="majorHAnsi"/>
                          </w:rPr>
                        </w:pPr>
                        <w:r w:rsidRPr="00696CB9">
                          <w:rPr>
                            <w:rFonts w:asciiTheme="majorHAnsi" w:hAnsiTheme="majorHAnsi"/>
                          </w:rPr>
                          <w:t xml:space="preserve"> 7</w:t>
                        </w:r>
                      </w:p>
                    </w:tc>
                  </w:tr>
                  <w:tr w:rsidR="00696CB9" w:rsidTr="00696CB9">
                    <w:tc>
                      <w:tcPr>
                        <w:tcW w:w="5306" w:type="dxa"/>
                      </w:tcPr>
                      <w:p w:rsidR="00696CB9" w:rsidRPr="00696CB9" w:rsidRDefault="00696CB9" w:rsidP="00696CB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Theme="majorHAnsi" w:hAnsiTheme="majorHAnsi"/>
                          </w:rPr>
                        </w:pPr>
                        <w:r w:rsidRPr="00696CB9">
                          <w:rPr>
                            <w:rFonts w:asciiTheme="majorHAnsi" w:hAnsiTheme="majorHAnsi"/>
                          </w:rPr>
                          <w:t xml:space="preserve"> 9</w:t>
                        </w:r>
                      </w:p>
                    </w:tc>
                  </w:tr>
                  <w:tr w:rsidR="00696CB9" w:rsidTr="00696CB9">
                    <w:tc>
                      <w:tcPr>
                        <w:tcW w:w="5306" w:type="dxa"/>
                      </w:tcPr>
                      <w:p w:rsidR="00696CB9" w:rsidRPr="00696CB9" w:rsidRDefault="00696CB9" w:rsidP="00696CB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Theme="majorHAnsi" w:hAnsiTheme="majorHAnsi"/>
                          </w:rPr>
                        </w:pPr>
                        <w:r w:rsidRPr="00696CB9">
                          <w:rPr>
                            <w:rFonts w:asciiTheme="majorHAnsi" w:hAnsiTheme="majorHAnsi"/>
                          </w:rPr>
                          <w:t xml:space="preserve"> 13</w:t>
                        </w:r>
                      </w:p>
                    </w:tc>
                  </w:tr>
                </w:tbl>
                <w:p w:rsidR="00696CB9" w:rsidRDefault="00696CB9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0A563B" w:rsidTr="00696CB9">
              <w:tc>
                <w:tcPr>
                  <w:tcW w:w="5536" w:type="dxa"/>
                </w:tcPr>
                <w:p w:rsidR="000A563B" w:rsidRDefault="000A563B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What might happen if you mixed a strong acid with an equally strong base?</w:t>
                  </w:r>
                </w:p>
                <w:p w:rsidR="000A563B" w:rsidRDefault="000A563B">
                  <w:pPr>
                    <w:rPr>
                      <w:rFonts w:asciiTheme="majorHAnsi" w:hAnsiTheme="majorHAnsi"/>
                      <w:b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305"/>
                  </w:tblGrid>
                  <w:tr w:rsidR="000A563B" w:rsidTr="000A563B">
                    <w:tc>
                      <w:tcPr>
                        <w:tcW w:w="5305" w:type="dxa"/>
                      </w:tcPr>
                      <w:p w:rsidR="000A563B" w:rsidRPr="000A563B" w:rsidRDefault="000A563B" w:rsidP="000A563B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rFonts w:asciiTheme="majorHAnsi" w:hAnsiTheme="majorHAnsi"/>
                          </w:rPr>
                        </w:pPr>
                        <w:r w:rsidRPr="000A563B">
                          <w:rPr>
                            <w:rFonts w:asciiTheme="majorHAnsi" w:hAnsiTheme="majorHAnsi"/>
                          </w:rPr>
                          <w:t xml:space="preserve"> An explosive chemical reaction would result</w:t>
                        </w:r>
                      </w:p>
                    </w:tc>
                  </w:tr>
                  <w:tr w:rsidR="000A563B" w:rsidTr="000A563B">
                    <w:tc>
                      <w:tcPr>
                        <w:tcW w:w="5305" w:type="dxa"/>
                      </w:tcPr>
                      <w:p w:rsidR="000A563B" w:rsidRPr="000A563B" w:rsidRDefault="000A563B" w:rsidP="000A563B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rFonts w:asciiTheme="majorHAnsi" w:hAnsiTheme="majorHAnsi"/>
                          </w:rPr>
                        </w:pPr>
                        <w:r w:rsidRPr="000A563B">
                          <w:rPr>
                            <w:rFonts w:asciiTheme="majorHAnsi" w:hAnsiTheme="majorHAnsi"/>
                          </w:rPr>
                          <w:t xml:space="preserve"> The acid would destroy the base</w:t>
                        </w:r>
                      </w:p>
                    </w:tc>
                  </w:tr>
                  <w:tr w:rsidR="000A563B" w:rsidTr="000A563B">
                    <w:tc>
                      <w:tcPr>
                        <w:tcW w:w="5305" w:type="dxa"/>
                      </w:tcPr>
                      <w:p w:rsidR="000A563B" w:rsidRPr="000A563B" w:rsidRDefault="000A563B" w:rsidP="000A563B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rFonts w:asciiTheme="majorHAnsi" w:hAnsiTheme="majorHAnsi"/>
                          </w:rPr>
                        </w:pPr>
                        <w:r w:rsidRPr="000A563B">
                          <w:rPr>
                            <w:rFonts w:asciiTheme="majorHAnsi" w:hAnsiTheme="majorHAnsi"/>
                          </w:rPr>
                          <w:t xml:space="preserve"> The base would destroy the acid</w:t>
                        </w:r>
                      </w:p>
                    </w:tc>
                  </w:tr>
                  <w:tr w:rsidR="000A563B" w:rsidTr="000A563B">
                    <w:tc>
                      <w:tcPr>
                        <w:tcW w:w="5305" w:type="dxa"/>
                      </w:tcPr>
                      <w:p w:rsidR="000A563B" w:rsidRDefault="000A563B" w:rsidP="000A563B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rFonts w:asciiTheme="majorHAnsi" w:hAnsiTheme="majorHAnsi"/>
                          </w:rPr>
                        </w:pPr>
                        <w:r w:rsidRPr="000A563B">
                          <w:rPr>
                            <w:rFonts w:asciiTheme="majorHAnsi" w:hAnsiTheme="majorHAnsi"/>
                          </w:rPr>
                          <w:t xml:space="preserve"> A pH-neutral substance would form</w:t>
                        </w:r>
                      </w:p>
                      <w:p w:rsidR="000A563B" w:rsidRPr="000A563B" w:rsidRDefault="000A563B" w:rsidP="000A563B">
                        <w:pPr>
                          <w:pStyle w:val="ListParagraph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</w:tbl>
                <w:p w:rsidR="000A563B" w:rsidRDefault="000A563B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5537" w:type="dxa"/>
                </w:tcPr>
                <w:p w:rsidR="000A563B" w:rsidRPr="00A90BE4" w:rsidRDefault="00A90BE4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A90BE4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What might happen if buffers did not exist in the human body?</w:t>
                  </w:r>
                </w:p>
                <w:p w:rsidR="00A90BE4" w:rsidRDefault="00A90BE4">
                  <w:pPr>
                    <w:rPr>
                      <w:rFonts w:asciiTheme="majorHAnsi" w:hAnsiTheme="majorHAnsi"/>
                      <w:b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306"/>
                  </w:tblGrid>
                  <w:tr w:rsidR="00A90BE4" w:rsidTr="00A90BE4">
                    <w:tc>
                      <w:tcPr>
                        <w:tcW w:w="5306" w:type="dxa"/>
                      </w:tcPr>
                      <w:p w:rsidR="00A90BE4" w:rsidRPr="00A90BE4" w:rsidRDefault="00A90BE4" w:rsidP="00A90BE4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A90BE4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 Our bodily fluids would become too acidic/basic</w:t>
                        </w:r>
                      </w:p>
                    </w:tc>
                  </w:tr>
                  <w:tr w:rsidR="00A90BE4" w:rsidTr="00A90BE4">
                    <w:tc>
                      <w:tcPr>
                        <w:tcW w:w="5306" w:type="dxa"/>
                      </w:tcPr>
                      <w:p w:rsidR="00A90BE4" w:rsidRPr="00A90BE4" w:rsidRDefault="00A90BE4" w:rsidP="00A90BE4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A90BE4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 Our stomach acid would not be able to break down food</w:t>
                        </w:r>
                      </w:p>
                    </w:tc>
                  </w:tr>
                  <w:tr w:rsidR="00A90BE4" w:rsidTr="00A90BE4">
                    <w:tc>
                      <w:tcPr>
                        <w:tcW w:w="5306" w:type="dxa"/>
                      </w:tcPr>
                      <w:p w:rsidR="00A90BE4" w:rsidRPr="00A90BE4" w:rsidRDefault="00A90BE4" w:rsidP="00A90BE4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A90BE4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 Our cells would be unable to process glucose</w:t>
                        </w:r>
                      </w:p>
                      <w:p w:rsidR="00A90BE4" w:rsidRDefault="00A90BE4" w:rsidP="00A90BE4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A90BE4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We would not be able to inhale oxygen into our lungs</w:t>
                        </w:r>
                      </w:p>
                      <w:p w:rsidR="00A90BE4" w:rsidRPr="00A90BE4" w:rsidRDefault="00A90BE4" w:rsidP="00A90BE4">
                        <w:pPr>
                          <w:pStyle w:val="ListParagraph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90BE4" w:rsidRDefault="00A90BE4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</w:tbl>
          <w:p w:rsidR="00800671" w:rsidRPr="00A54FE7" w:rsidRDefault="00800671">
            <w:pPr>
              <w:rPr>
                <w:rFonts w:asciiTheme="majorHAnsi" w:hAnsiTheme="majorHAnsi"/>
                <w:b/>
              </w:rPr>
            </w:pPr>
          </w:p>
        </w:tc>
      </w:tr>
    </w:tbl>
    <w:p w:rsidR="004B1F9F" w:rsidRPr="00DD78DB" w:rsidRDefault="004B1F9F">
      <w:pPr>
        <w:rPr>
          <w:rFonts w:asciiTheme="majorHAnsi" w:hAnsiTheme="majorHAnsi"/>
        </w:rPr>
      </w:pPr>
    </w:p>
    <w:sectPr w:rsidR="004B1F9F" w:rsidRPr="00DD78DB" w:rsidSect="00DD78DB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AE2"/>
    <w:multiLevelType w:val="hybridMultilevel"/>
    <w:tmpl w:val="6D48D0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1CC"/>
    <w:multiLevelType w:val="hybridMultilevel"/>
    <w:tmpl w:val="9DAEAA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A261B"/>
    <w:multiLevelType w:val="hybridMultilevel"/>
    <w:tmpl w:val="1F88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5315F"/>
    <w:multiLevelType w:val="hybridMultilevel"/>
    <w:tmpl w:val="5212FE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F3E4B"/>
    <w:multiLevelType w:val="hybridMultilevel"/>
    <w:tmpl w:val="2858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B0033"/>
    <w:multiLevelType w:val="hybridMultilevel"/>
    <w:tmpl w:val="BACCA3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7089"/>
    <w:multiLevelType w:val="hybridMultilevel"/>
    <w:tmpl w:val="CD7834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760F7"/>
    <w:multiLevelType w:val="hybridMultilevel"/>
    <w:tmpl w:val="8CFC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E6FAF"/>
    <w:multiLevelType w:val="hybridMultilevel"/>
    <w:tmpl w:val="A6B2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E5E57"/>
    <w:multiLevelType w:val="hybridMultilevel"/>
    <w:tmpl w:val="8BB4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664DD"/>
    <w:multiLevelType w:val="hybridMultilevel"/>
    <w:tmpl w:val="63C85D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315A0"/>
    <w:multiLevelType w:val="hybridMultilevel"/>
    <w:tmpl w:val="5C6E6C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37025"/>
    <w:multiLevelType w:val="hybridMultilevel"/>
    <w:tmpl w:val="1F80C93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8DB"/>
    <w:rsid w:val="000A563B"/>
    <w:rsid w:val="004B1F9F"/>
    <w:rsid w:val="00696CB9"/>
    <w:rsid w:val="00800671"/>
    <w:rsid w:val="008B11E4"/>
    <w:rsid w:val="008E6CF9"/>
    <w:rsid w:val="009B5D5A"/>
    <w:rsid w:val="00A54FE7"/>
    <w:rsid w:val="00A90BE4"/>
    <w:rsid w:val="00DD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78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Public Schools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6224</dc:creator>
  <cp:lastModifiedBy>6224</cp:lastModifiedBy>
  <cp:revision>8</cp:revision>
  <dcterms:created xsi:type="dcterms:W3CDTF">2013-10-08T11:59:00Z</dcterms:created>
  <dcterms:modified xsi:type="dcterms:W3CDTF">2013-10-08T17:50:00Z</dcterms:modified>
</cp:coreProperties>
</file>