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03"/>
        <w:gridCol w:w="5888"/>
        <w:gridCol w:w="5625"/>
      </w:tblGrid>
      <w:tr w:rsidR="0096322D" w:rsidTr="0096322D">
        <w:tc>
          <w:tcPr>
            <w:tcW w:w="14508" w:type="dxa"/>
            <w:gridSpan w:val="3"/>
          </w:tcPr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6322D">
              <w:rPr>
                <w:rFonts w:ascii="Century Gothic" w:hAnsi="Century Gothic"/>
                <w:b/>
                <w:sz w:val="36"/>
                <w:szCs w:val="36"/>
              </w:rPr>
              <w:t>COMPARE AND CONTRAST:  PHOTOSYNTHESIS AND CELLULAR RESPIRATION</w:t>
            </w:r>
          </w:p>
        </w:tc>
      </w:tr>
      <w:tr w:rsidR="0096322D" w:rsidTr="0096322D">
        <w:tc>
          <w:tcPr>
            <w:tcW w:w="2808" w:type="dxa"/>
          </w:tcPr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PHOTOSYNTHESIS</w:t>
            </w:r>
          </w:p>
        </w:tc>
        <w:tc>
          <w:tcPr>
            <w:tcW w:w="5724" w:type="dxa"/>
          </w:tcPr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CELLULAR RESPIRATION</w:t>
            </w: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WHERE?  (ORGANELLE)</w:t>
            </w:r>
          </w:p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WHEN?  (DAY/NIGHT)</w:t>
            </w:r>
          </w:p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INPUT/REACTANTS</w:t>
            </w: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OUTPUT/PRODUCTS</w:t>
            </w: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P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ENERGY SOURCE</w:t>
            </w: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Pr="0096322D" w:rsidRDefault="0096322D" w:rsidP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ENERGY RESULT</w:t>
            </w: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Pr="0096322D" w:rsidRDefault="0096322D" w:rsidP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6322D" w:rsidTr="0096322D">
        <w:tc>
          <w:tcPr>
            <w:tcW w:w="2808" w:type="dxa"/>
          </w:tcPr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CHEMICAL</w:t>
            </w: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6322D">
              <w:rPr>
                <w:rFonts w:ascii="Century Gothic" w:hAnsi="Century Gothic"/>
                <w:b/>
                <w:sz w:val="32"/>
                <w:szCs w:val="32"/>
              </w:rPr>
              <w:t>EQUATION</w:t>
            </w:r>
          </w:p>
          <w:p w:rsidR="0096322D" w:rsidRDefault="0096322D" w:rsidP="0096322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322D" w:rsidRPr="0096322D" w:rsidRDefault="0096322D" w:rsidP="00181D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6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24" w:type="dxa"/>
          </w:tcPr>
          <w:p w:rsidR="0096322D" w:rsidRPr="0096322D" w:rsidRDefault="0096322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7329F7" w:rsidRDefault="007329F7" w:rsidP="00181DDD"/>
    <w:sectPr w:rsidR="007329F7" w:rsidSect="00963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322D"/>
    <w:rsid w:val="00181DDD"/>
    <w:rsid w:val="007329F7"/>
    <w:rsid w:val="0096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Suffolk Public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Suffolk Public Schools</dc:creator>
  <cp:lastModifiedBy>Suffolk Public Schools</cp:lastModifiedBy>
  <cp:revision>2</cp:revision>
  <dcterms:created xsi:type="dcterms:W3CDTF">2013-12-09T15:29:00Z</dcterms:created>
  <dcterms:modified xsi:type="dcterms:W3CDTF">2013-12-09T15:34:00Z</dcterms:modified>
</cp:coreProperties>
</file>