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8"/>
        <w:gridCol w:w="1800"/>
        <w:gridCol w:w="5508"/>
      </w:tblGrid>
      <w:tr w:rsidR="007107A4" w:rsidTr="007107A4">
        <w:tc>
          <w:tcPr>
            <w:tcW w:w="11016" w:type="dxa"/>
            <w:gridSpan w:val="3"/>
          </w:tcPr>
          <w:p w:rsidR="007107A4" w:rsidRPr="007107A4" w:rsidRDefault="007107A4" w:rsidP="007107A4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107A4">
              <w:rPr>
                <w:rFonts w:ascii="Book Antiqua" w:hAnsi="Book Antiqua"/>
                <w:b/>
                <w:sz w:val="28"/>
                <w:szCs w:val="28"/>
              </w:rPr>
              <w:t>Guided Notes:  Cell Transport</w:t>
            </w:r>
          </w:p>
        </w:tc>
      </w:tr>
      <w:tr w:rsidR="007107A4" w:rsidTr="007107A4">
        <w:tc>
          <w:tcPr>
            <w:tcW w:w="5508" w:type="dxa"/>
            <w:gridSpan w:val="2"/>
          </w:tcPr>
          <w:p w:rsidR="007107A4" w:rsidRPr="007107A4" w:rsidRDefault="007107A4" w:rsidP="002E6E53">
            <w:pPr>
              <w:spacing w:line="360" w:lineRule="auto"/>
              <w:rPr>
                <w:rFonts w:ascii="Book Antiqua" w:hAnsi="Book Antiqua"/>
                <w:b/>
              </w:rPr>
            </w:pPr>
            <w:r w:rsidRPr="007107A4">
              <w:rPr>
                <w:rFonts w:ascii="Book Antiqua" w:hAnsi="Book Antiqua"/>
                <w:b/>
              </w:rPr>
              <w:t>Prokaryotic Cells</w:t>
            </w:r>
          </w:p>
          <w:p w:rsidR="007107A4" w:rsidRDefault="007107A4" w:rsidP="002E6E53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 </w:t>
            </w:r>
          </w:p>
          <w:p w:rsidR="007107A4" w:rsidRPr="007107A4" w:rsidRDefault="007107A4" w:rsidP="002E6E53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  <w:b/>
                <w:u w:val="single"/>
              </w:rPr>
              <w:t>Ex</w:t>
            </w:r>
            <w:r>
              <w:rPr>
                <w:rFonts w:ascii="Book Antiqua" w:hAnsi="Book Antiqua"/>
              </w:rPr>
              <w:t xml:space="preserve">:  </w:t>
            </w:r>
          </w:p>
          <w:p w:rsidR="007107A4" w:rsidRPr="007107A4" w:rsidRDefault="007107A4" w:rsidP="002E6E53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5508" w:type="dxa"/>
          </w:tcPr>
          <w:p w:rsidR="007107A4" w:rsidRPr="007107A4" w:rsidRDefault="007107A4" w:rsidP="002E6E53">
            <w:pPr>
              <w:spacing w:line="360" w:lineRule="auto"/>
              <w:rPr>
                <w:rFonts w:ascii="Book Antiqua" w:hAnsi="Book Antiqua"/>
                <w:b/>
              </w:rPr>
            </w:pPr>
            <w:r w:rsidRPr="007107A4">
              <w:rPr>
                <w:rFonts w:ascii="Book Antiqua" w:hAnsi="Book Antiqua"/>
                <w:b/>
              </w:rPr>
              <w:t xml:space="preserve">Eukaryotic Cells </w:t>
            </w:r>
          </w:p>
          <w:p w:rsidR="007107A4" w:rsidRDefault="007107A4" w:rsidP="002E6E53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 </w:t>
            </w:r>
          </w:p>
          <w:p w:rsidR="002E6E53" w:rsidRDefault="002E6E53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  <w:p w:rsidR="007107A4" w:rsidRDefault="007107A4" w:rsidP="002E6E53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Book Antiqua" w:hAnsi="Book Antiqua"/>
              </w:rPr>
            </w:pPr>
            <w:r w:rsidRPr="002E6E53">
              <w:rPr>
                <w:rFonts w:ascii="Book Antiqua" w:hAnsi="Book Antiqua"/>
                <w:b/>
                <w:u w:val="single"/>
              </w:rPr>
              <w:t>Ex</w:t>
            </w:r>
            <w:r>
              <w:rPr>
                <w:rFonts w:ascii="Book Antiqua" w:hAnsi="Book Antiqua"/>
              </w:rPr>
              <w:t xml:space="preserve">:  </w:t>
            </w:r>
          </w:p>
          <w:p w:rsidR="002E6E53" w:rsidRPr="007107A4" w:rsidRDefault="002E6E53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</w:tc>
      </w:tr>
      <w:tr w:rsidR="007107A4" w:rsidTr="002E6E53">
        <w:tc>
          <w:tcPr>
            <w:tcW w:w="3708" w:type="dxa"/>
          </w:tcPr>
          <w:p w:rsidR="007107A4" w:rsidRPr="007107A4" w:rsidRDefault="002E6E53" w:rsidP="002E6E53">
            <w:pPr>
              <w:spacing w:line="360" w:lineRule="auto"/>
              <w:rPr>
                <w:rFonts w:ascii="Book Antiqua" w:hAnsi="Book Antiqua"/>
                <w:b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439F9DB" wp14:editId="3F330965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201930</wp:posOffset>
                  </wp:positionV>
                  <wp:extent cx="2314575" cy="1352550"/>
                  <wp:effectExtent l="0" t="0" r="9525" b="0"/>
                  <wp:wrapNone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7A4" w:rsidRPr="007107A4">
              <w:rPr>
                <w:rFonts w:ascii="Book Antiqua" w:hAnsi="Book Antiqua"/>
                <w:b/>
                <w:u w:val="single"/>
              </w:rPr>
              <w:t>Cell Membrane</w:t>
            </w:r>
          </w:p>
        </w:tc>
        <w:tc>
          <w:tcPr>
            <w:tcW w:w="7308" w:type="dxa"/>
            <w:gridSpan w:val="2"/>
          </w:tcPr>
          <w:p w:rsidR="007107A4" w:rsidRDefault="007107A4" w:rsidP="002E6E53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What does it do?</w:t>
            </w:r>
          </w:p>
          <w:p w:rsid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  <w:p w:rsidR="002E6E53" w:rsidRP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  <w:p w:rsidR="007107A4" w:rsidRDefault="007107A4" w:rsidP="002E6E53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Main Parts:  </w:t>
            </w:r>
          </w:p>
          <w:p w:rsid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  <w:p w:rsidR="002E6E53" w:rsidRP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7107A4" w:rsidTr="002E6E53">
        <w:tc>
          <w:tcPr>
            <w:tcW w:w="3708" w:type="dxa"/>
          </w:tcPr>
          <w:p w:rsidR="002E6E53" w:rsidRDefault="002E6E53" w:rsidP="002E6E53">
            <w:pPr>
              <w:spacing w:line="360" w:lineRule="auto"/>
              <w:rPr>
                <w:rFonts w:ascii="Book Antiqua" w:hAnsi="Book Antiqua"/>
                <w:b/>
                <w:u w:val="single"/>
              </w:rPr>
            </w:pPr>
            <w:r>
              <w:rPr>
                <w:rFonts w:ascii="Book Antiqua" w:hAnsi="Book Antiqua"/>
                <w:noProof/>
              </w:rPr>
              <w:drawing>
                <wp:anchor distT="0" distB="0" distL="114300" distR="114300" simplePos="0" relativeHeight="251659264" behindDoc="0" locked="0" layoutInCell="1" allowOverlap="1" wp14:anchorId="5F85B51B" wp14:editId="2781A3E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179099</wp:posOffset>
                  </wp:positionV>
                  <wp:extent cx="2314575" cy="131759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32" r="9172" b="23663"/>
                          <a:stretch/>
                        </pic:blipFill>
                        <pic:spPr bwMode="auto">
                          <a:xfrm>
                            <a:off x="0" y="0"/>
                            <a:ext cx="2314575" cy="131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7A4" w:rsidRPr="007107A4">
              <w:rPr>
                <w:rFonts w:ascii="Book Antiqua" w:hAnsi="Book Antiqua"/>
                <w:b/>
                <w:u w:val="single"/>
              </w:rPr>
              <w:t>Diffusion</w:t>
            </w:r>
          </w:p>
          <w:p w:rsidR="002E6E53" w:rsidRDefault="002E6E53" w:rsidP="002E6E53">
            <w:pPr>
              <w:rPr>
                <w:rFonts w:ascii="Book Antiqua" w:hAnsi="Book Antiqua"/>
              </w:rPr>
            </w:pPr>
          </w:p>
          <w:p w:rsidR="002E6E53" w:rsidRDefault="002E6E53" w:rsidP="002E6E53">
            <w:pPr>
              <w:rPr>
                <w:rFonts w:ascii="Book Antiqua" w:hAnsi="Book Antiqua"/>
              </w:rPr>
            </w:pPr>
          </w:p>
          <w:p w:rsidR="007107A4" w:rsidRPr="002E6E53" w:rsidRDefault="002E6E53" w:rsidP="002E6E5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b/>
                <w:noProof/>
                <w:u w:val="single"/>
              </w:rPr>
              <w:drawing>
                <wp:anchor distT="0" distB="0" distL="114300" distR="114300" simplePos="0" relativeHeight="251660288" behindDoc="0" locked="0" layoutInCell="1" allowOverlap="1" wp14:anchorId="3378A4C3" wp14:editId="3655A542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725170</wp:posOffset>
                  </wp:positionV>
                  <wp:extent cx="1724025" cy="1019175"/>
                  <wp:effectExtent l="0" t="0" r="9525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57" t="14166" r="9716" b="20000"/>
                          <a:stretch/>
                        </pic:blipFill>
                        <pic:spPr bwMode="auto">
                          <a:xfrm>
                            <a:off x="0" y="0"/>
                            <a:ext cx="17240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08" w:type="dxa"/>
            <w:gridSpan w:val="2"/>
          </w:tcPr>
          <w:p w:rsidR="007107A4" w:rsidRDefault="007107A4" w:rsidP="002E6E5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</w:rPr>
              <w:t>Movement of particles from an area of…</w:t>
            </w:r>
          </w:p>
          <w:p w:rsid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  <w:p w:rsidR="002E6E53" w:rsidRP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  <w:p w:rsidR="007107A4" w:rsidRDefault="007107A4" w:rsidP="002E6E5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</w:rPr>
              <w:t>Particles spread out until…</w:t>
            </w:r>
          </w:p>
          <w:p w:rsid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  <w:p w:rsidR="002E6E53" w:rsidRP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7107A4" w:rsidTr="002E6E53">
        <w:tc>
          <w:tcPr>
            <w:tcW w:w="3708" w:type="dxa"/>
          </w:tcPr>
          <w:p w:rsidR="007107A4" w:rsidRPr="007107A4" w:rsidRDefault="007107A4" w:rsidP="002E6E53">
            <w:pPr>
              <w:spacing w:line="360" w:lineRule="auto"/>
              <w:rPr>
                <w:rFonts w:ascii="Book Antiqua" w:hAnsi="Book Antiqua"/>
                <w:b/>
                <w:u w:val="single"/>
              </w:rPr>
            </w:pPr>
            <w:r w:rsidRPr="007107A4">
              <w:rPr>
                <w:rFonts w:ascii="Book Antiqua" w:hAnsi="Book Antiqua"/>
                <w:b/>
                <w:u w:val="single"/>
              </w:rPr>
              <w:t>Osmosis</w:t>
            </w:r>
          </w:p>
        </w:tc>
        <w:tc>
          <w:tcPr>
            <w:tcW w:w="7308" w:type="dxa"/>
            <w:gridSpan w:val="2"/>
          </w:tcPr>
          <w:p w:rsidR="007107A4" w:rsidRDefault="007107A4" w:rsidP="002E6E53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</w:rPr>
              <w:t>Diffusion of _______________ across a selectively permeable membrane (i.e. the cell membrane)</w:t>
            </w:r>
          </w:p>
          <w:p w:rsidR="002E6E53" w:rsidRPr="007107A4" w:rsidRDefault="002E6E53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</w:tc>
      </w:tr>
      <w:tr w:rsidR="007107A4" w:rsidTr="002E6E53">
        <w:tc>
          <w:tcPr>
            <w:tcW w:w="3708" w:type="dxa"/>
          </w:tcPr>
          <w:p w:rsidR="002E6E53" w:rsidRDefault="002E6E53" w:rsidP="002E6E53">
            <w:pPr>
              <w:spacing w:line="360" w:lineRule="auto"/>
              <w:rPr>
                <w:rFonts w:ascii="Book Antiqua" w:hAnsi="Book Antiqua"/>
                <w:b/>
                <w:u w:val="single"/>
              </w:rPr>
            </w:pPr>
            <w:r>
              <w:rPr>
                <w:rFonts w:ascii="Book Antiqua" w:hAnsi="Book Antiqua"/>
                <w:noProof/>
              </w:rPr>
              <w:drawing>
                <wp:anchor distT="0" distB="0" distL="114300" distR="114300" simplePos="0" relativeHeight="251661312" behindDoc="0" locked="0" layoutInCell="1" allowOverlap="1" wp14:anchorId="195AD89A" wp14:editId="4D3458BF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160020</wp:posOffset>
                  </wp:positionV>
                  <wp:extent cx="2266950" cy="13906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7A4" w:rsidRPr="007107A4">
              <w:rPr>
                <w:rFonts w:ascii="Book Antiqua" w:hAnsi="Book Antiqua"/>
                <w:b/>
                <w:u w:val="single"/>
              </w:rPr>
              <w:t>Isotonic Solution</w:t>
            </w:r>
          </w:p>
          <w:p w:rsidR="002E6E53" w:rsidRDefault="002E6E53" w:rsidP="002E6E53">
            <w:pPr>
              <w:rPr>
                <w:rFonts w:ascii="Book Antiqua" w:hAnsi="Book Antiqua"/>
              </w:rPr>
            </w:pPr>
          </w:p>
          <w:p w:rsidR="002E6E53" w:rsidRDefault="002E6E53" w:rsidP="002E6E53">
            <w:pPr>
              <w:rPr>
                <w:rFonts w:ascii="Book Antiqua" w:hAnsi="Book Antiqua"/>
              </w:rPr>
            </w:pPr>
          </w:p>
          <w:p w:rsidR="007107A4" w:rsidRPr="002E6E53" w:rsidRDefault="002E6E53" w:rsidP="002E6E53">
            <w:pPr>
              <w:tabs>
                <w:tab w:val="left" w:pos="2580"/>
              </w:tabs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ab/>
            </w:r>
          </w:p>
        </w:tc>
        <w:tc>
          <w:tcPr>
            <w:tcW w:w="7308" w:type="dxa"/>
            <w:gridSpan w:val="2"/>
          </w:tcPr>
          <w:p w:rsidR="007107A4" w:rsidRDefault="007107A4" w:rsidP="002E6E53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  <w:b/>
                <w:u w:val="single"/>
              </w:rPr>
              <w:t>ISO</w:t>
            </w:r>
            <w:r w:rsidRPr="007107A4">
              <w:rPr>
                <w:rFonts w:ascii="Book Antiqua" w:hAnsi="Book Antiqua"/>
              </w:rPr>
              <w:t xml:space="preserve">:  </w:t>
            </w:r>
          </w:p>
          <w:p w:rsid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  <w:p w:rsidR="002E6E53" w:rsidRP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  <w:p w:rsidR="007107A4" w:rsidRPr="007107A4" w:rsidRDefault="007107A4" w:rsidP="002E6E53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</w:rPr>
              <w:t>Concentration is…</w:t>
            </w:r>
          </w:p>
          <w:p w:rsidR="007107A4" w:rsidRDefault="007107A4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  <w:p w:rsidR="002E6E53" w:rsidRPr="007107A4" w:rsidRDefault="002E6E53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</w:tc>
      </w:tr>
      <w:tr w:rsidR="007107A4" w:rsidTr="002E6E53">
        <w:tc>
          <w:tcPr>
            <w:tcW w:w="3708" w:type="dxa"/>
          </w:tcPr>
          <w:p w:rsidR="007107A4" w:rsidRPr="007107A4" w:rsidRDefault="00F338BC" w:rsidP="002E6E53">
            <w:pPr>
              <w:spacing w:line="360" w:lineRule="auto"/>
              <w:rPr>
                <w:rFonts w:ascii="Book Antiqua" w:hAnsi="Book Antiqua"/>
                <w:b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E01A398" wp14:editId="2FEDEE03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160020</wp:posOffset>
                  </wp:positionV>
                  <wp:extent cx="2314575" cy="1131704"/>
                  <wp:effectExtent l="0" t="0" r="0" b="0"/>
                  <wp:wrapNone/>
                  <wp:docPr id="81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13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7A4" w:rsidRPr="007107A4">
              <w:rPr>
                <w:rFonts w:ascii="Book Antiqua" w:hAnsi="Book Antiqua"/>
                <w:b/>
                <w:u w:val="single"/>
              </w:rPr>
              <w:t>Hypertonic Solution</w:t>
            </w:r>
            <w:r>
              <w:rPr>
                <w:rFonts w:ascii="Book Antiqua" w:hAnsi="Book Antiqua"/>
                <w:b/>
                <w:u w:val="single"/>
              </w:rPr>
              <w:t xml:space="preserve"> </w:t>
            </w:r>
          </w:p>
        </w:tc>
        <w:tc>
          <w:tcPr>
            <w:tcW w:w="7308" w:type="dxa"/>
            <w:gridSpan w:val="2"/>
          </w:tcPr>
          <w:p w:rsidR="007107A4" w:rsidRDefault="007107A4" w:rsidP="002E6E5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  <w:b/>
                <w:u w:val="single"/>
              </w:rPr>
              <w:t>HYPER</w:t>
            </w:r>
            <w:r w:rsidRPr="007107A4">
              <w:rPr>
                <w:rFonts w:ascii="Book Antiqua" w:hAnsi="Book Antiqua"/>
              </w:rPr>
              <w:t>:</w:t>
            </w:r>
          </w:p>
          <w:p w:rsidR="002E6E53" w:rsidRPr="007107A4" w:rsidRDefault="002E6E53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  <w:p w:rsidR="007107A4" w:rsidRDefault="007107A4" w:rsidP="002E6E5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</w:rPr>
              <w:t>Solution has more _______________ (particles) than the other side of the membrane (inside the cell)</w:t>
            </w:r>
          </w:p>
          <w:p w:rsidR="002E6E53" w:rsidRP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7107A4" w:rsidTr="002E6E53">
        <w:tc>
          <w:tcPr>
            <w:tcW w:w="3708" w:type="dxa"/>
          </w:tcPr>
          <w:p w:rsidR="007107A4" w:rsidRPr="007107A4" w:rsidRDefault="00F338BC" w:rsidP="002E6E53">
            <w:pPr>
              <w:spacing w:line="360" w:lineRule="auto"/>
              <w:rPr>
                <w:rFonts w:ascii="Book Antiqua" w:hAnsi="Book Antiqua"/>
                <w:b/>
                <w:u w:val="single"/>
              </w:rPr>
            </w:pPr>
            <w:r>
              <w:rPr>
                <w:rFonts w:ascii="Book Antiqua" w:hAnsi="Book Antiqua"/>
                <w:b/>
                <w:noProof/>
                <w:u w:val="single"/>
              </w:rPr>
              <w:drawing>
                <wp:anchor distT="0" distB="0" distL="114300" distR="114300" simplePos="0" relativeHeight="251662336" behindDoc="0" locked="0" layoutInCell="1" allowOverlap="1" wp14:anchorId="20AE44BD" wp14:editId="588FD6FB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210185</wp:posOffset>
                  </wp:positionV>
                  <wp:extent cx="2266950" cy="1074186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64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7A4" w:rsidRPr="007107A4">
              <w:rPr>
                <w:rFonts w:ascii="Book Antiqua" w:hAnsi="Book Antiqua"/>
                <w:b/>
                <w:u w:val="single"/>
              </w:rPr>
              <w:t>Hypotonic Solution</w:t>
            </w:r>
            <w:r w:rsidR="002E6E53">
              <w:rPr>
                <w:rFonts w:ascii="Book Antiqua" w:hAnsi="Book Antiqua"/>
                <w:b/>
                <w:u w:val="single"/>
              </w:rPr>
              <w:t xml:space="preserve"> </w:t>
            </w:r>
          </w:p>
        </w:tc>
        <w:tc>
          <w:tcPr>
            <w:tcW w:w="7308" w:type="dxa"/>
            <w:gridSpan w:val="2"/>
          </w:tcPr>
          <w:p w:rsidR="007107A4" w:rsidRDefault="007107A4" w:rsidP="002E6E5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  <w:b/>
                <w:u w:val="single"/>
              </w:rPr>
              <w:t>HYPO</w:t>
            </w:r>
            <w:r w:rsidRPr="007107A4">
              <w:rPr>
                <w:rFonts w:ascii="Book Antiqua" w:hAnsi="Book Antiqua"/>
              </w:rPr>
              <w:t>:</w:t>
            </w:r>
          </w:p>
          <w:p w:rsidR="002E6E53" w:rsidRPr="007107A4" w:rsidRDefault="002E6E53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  <w:p w:rsidR="002E6E53" w:rsidRPr="002E6E53" w:rsidRDefault="007107A4" w:rsidP="002E6E5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</w:rPr>
              <w:t>Solution has __________ solutes (particles) than the other side of the membrane (inside the cell)</w:t>
            </w:r>
          </w:p>
        </w:tc>
      </w:tr>
      <w:tr w:rsidR="007107A4" w:rsidTr="002E6E53">
        <w:tc>
          <w:tcPr>
            <w:tcW w:w="3708" w:type="dxa"/>
          </w:tcPr>
          <w:p w:rsidR="007107A4" w:rsidRPr="007107A4" w:rsidRDefault="007107A4" w:rsidP="002E6E53">
            <w:pPr>
              <w:spacing w:line="360" w:lineRule="auto"/>
              <w:rPr>
                <w:rFonts w:ascii="Book Antiqua" w:hAnsi="Book Antiqua"/>
                <w:b/>
                <w:u w:val="single"/>
              </w:rPr>
            </w:pPr>
            <w:r w:rsidRPr="007107A4">
              <w:rPr>
                <w:rFonts w:ascii="Book Antiqua" w:hAnsi="Book Antiqua"/>
                <w:b/>
                <w:u w:val="single"/>
              </w:rPr>
              <w:lastRenderedPageBreak/>
              <w:t>Passive Transport</w:t>
            </w:r>
          </w:p>
        </w:tc>
        <w:tc>
          <w:tcPr>
            <w:tcW w:w="7308" w:type="dxa"/>
            <w:gridSpan w:val="2"/>
          </w:tcPr>
          <w:p w:rsidR="007107A4" w:rsidRDefault="007107A4" w:rsidP="002E6E5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</w:rPr>
              <w:t>Movement _______________ the concentration gradient</w:t>
            </w:r>
          </w:p>
          <w:p w:rsidR="002E6E53" w:rsidRPr="002E6E53" w:rsidRDefault="002E6E53" w:rsidP="002E6E53">
            <w:pPr>
              <w:spacing w:line="360" w:lineRule="auto"/>
              <w:ind w:left="360"/>
              <w:rPr>
                <w:rFonts w:ascii="Book Antiqua" w:hAnsi="Book Antiqua"/>
              </w:rPr>
            </w:pPr>
          </w:p>
          <w:p w:rsidR="007107A4" w:rsidRDefault="007107A4" w:rsidP="002E6E5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  <w:b/>
                <w:u w:val="single"/>
              </w:rPr>
              <w:t>Key Point</w:t>
            </w:r>
            <w:r w:rsidRPr="007107A4">
              <w:rPr>
                <w:rFonts w:ascii="Book Antiqua" w:hAnsi="Book Antiqua"/>
              </w:rPr>
              <w:t xml:space="preserve">:  </w:t>
            </w:r>
          </w:p>
          <w:p w:rsid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  <w:p w:rsidR="002E6E53" w:rsidRP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7107A4" w:rsidTr="002E6E53">
        <w:tc>
          <w:tcPr>
            <w:tcW w:w="3708" w:type="dxa"/>
          </w:tcPr>
          <w:p w:rsidR="007107A4" w:rsidRPr="007107A4" w:rsidRDefault="00F338BC" w:rsidP="002E6E53">
            <w:pPr>
              <w:spacing w:line="360" w:lineRule="auto"/>
              <w:rPr>
                <w:rFonts w:ascii="Book Antiqua" w:hAnsi="Book Antiqua"/>
                <w:b/>
                <w:u w:val="single"/>
              </w:rPr>
            </w:pPr>
            <w:r>
              <w:rPr>
                <w:rFonts w:ascii="Book Antiqua" w:hAnsi="Book Antiqua"/>
                <w:b/>
                <w:noProof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4CE05D95" wp14:editId="5672EC8D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189230</wp:posOffset>
                  </wp:positionV>
                  <wp:extent cx="2600325" cy="1295400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3" t="23461" r="6483" b="12903"/>
                          <a:stretch/>
                        </pic:blipFill>
                        <pic:spPr bwMode="auto">
                          <a:xfrm>
                            <a:off x="0" y="0"/>
                            <a:ext cx="2610400" cy="130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7A4" w:rsidRPr="007107A4">
              <w:rPr>
                <w:rFonts w:ascii="Book Antiqua" w:hAnsi="Book Antiqua"/>
                <w:b/>
                <w:u w:val="single"/>
              </w:rPr>
              <w:t>Facilitated Diffusion</w:t>
            </w:r>
          </w:p>
        </w:tc>
        <w:tc>
          <w:tcPr>
            <w:tcW w:w="7308" w:type="dxa"/>
            <w:gridSpan w:val="2"/>
          </w:tcPr>
          <w:p w:rsidR="007107A4" w:rsidRDefault="007107A4" w:rsidP="002E6E5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</w:rPr>
              <w:t>____________________ within the cell membrane help move molecules across the membrane</w:t>
            </w:r>
          </w:p>
          <w:p w:rsidR="002E6E53" w:rsidRPr="007107A4" w:rsidRDefault="002E6E53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  <w:p w:rsidR="007107A4" w:rsidRDefault="007107A4" w:rsidP="002E6E5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  <w:b/>
                <w:u w:val="single"/>
              </w:rPr>
              <w:t>Example</w:t>
            </w:r>
            <w:r w:rsidRPr="007107A4">
              <w:rPr>
                <w:rFonts w:ascii="Book Antiqua" w:hAnsi="Book Antiqua"/>
              </w:rPr>
              <w:t xml:space="preserve">:  </w:t>
            </w:r>
          </w:p>
          <w:p w:rsidR="002E6E53" w:rsidRPr="002E6E53" w:rsidRDefault="002E6E53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  <w:p w:rsidR="002E6E53" w:rsidRPr="007107A4" w:rsidRDefault="002E6E53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</w:tc>
      </w:tr>
      <w:tr w:rsidR="007107A4" w:rsidTr="002E6E53">
        <w:tc>
          <w:tcPr>
            <w:tcW w:w="3708" w:type="dxa"/>
          </w:tcPr>
          <w:p w:rsidR="00F338BC" w:rsidRDefault="00F338BC" w:rsidP="002E6E53">
            <w:pPr>
              <w:spacing w:line="360" w:lineRule="auto"/>
              <w:rPr>
                <w:rFonts w:ascii="Book Antiqua" w:hAnsi="Book Antiqua"/>
                <w:b/>
                <w:u w:val="single"/>
              </w:rPr>
            </w:pPr>
            <w:r>
              <w:rPr>
                <w:rFonts w:ascii="Book Antiqua" w:hAnsi="Book Antiqua"/>
                <w:b/>
                <w:noProof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11E9CBBF" wp14:editId="513A0ECA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179705</wp:posOffset>
                  </wp:positionV>
                  <wp:extent cx="2643505" cy="1381125"/>
                  <wp:effectExtent l="0" t="0" r="4445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0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7A4" w:rsidRPr="007107A4">
              <w:rPr>
                <w:rFonts w:ascii="Book Antiqua" w:hAnsi="Book Antiqua"/>
                <w:b/>
                <w:u w:val="single"/>
              </w:rPr>
              <w:t>Active Transport</w:t>
            </w:r>
            <w:r>
              <w:rPr>
                <w:rFonts w:ascii="Book Antiqua" w:hAnsi="Book Antiqua"/>
                <w:b/>
                <w:u w:val="single"/>
              </w:rPr>
              <w:t xml:space="preserve"> </w:t>
            </w:r>
          </w:p>
          <w:p w:rsidR="007107A4" w:rsidRPr="00F338BC" w:rsidRDefault="00F338BC" w:rsidP="00F338BC">
            <w:pPr>
              <w:tabs>
                <w:tab w:val="left" w:pos="2310"/>
              </w:tabs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ab/>
            </w:r>
          </w:p>
        </w:tc>
        <w:tc>
          <w:tcPr>
            <w:tcW w:w="7308" w:type="dxa"/>
            <w:gridSpan w:val="2"/>
          </w:tcPr>
          <w:p w:rsidR="007107A4" w:rsidRDefault="007107A4" w:rsidP="002E6E53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</w:rPr>
              <w:t>Movement of molecules _______________ the concentration _______________</w:t>
            </w:r>
          </w:p>
          <w:p w:rsidR="002E6E53" w:rsidRPr="007107A4" w:rsidRDefault="002E6E53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  <w:p w:rsidR="007107A4" w:rsidRDefault="007107A4" w:rsidP="002E6E53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  <w:b/>
                <w:u w:val="single"/>
              </w:rPr>
              <w:t>Key Point</w:t>
            </w:r>
            <w:r w:rsidRPr="007107A4">
              <w:rPr>
                <w:rFonts w:ascii="Book Antiqua" w:hAnsi="Book Antiqua"/>
              </w:rPr>
              <w:t xml:space="preserve">:  </w:t>
            </w:r>
          </w:p>
          <w:p w:rsidR="002E6E53" w:rsidRPr="002E6E53" w:rsidRDefault="002E6E53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  <w:p w:rsidR="002E6E53" w:rsidRPr="007107A4" w:rsidRDefault="002E6E53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</w:tc>
      </w:tr>
      <w:tr w:rsidR="007107A4" w:rsidTr="002E6E53">
        <w:tc>
          <w:tcPr>
            <w:tcW w:w="3708" w:type="dxa"/>
          </w:tcPr>
          <w:p w:rsidR="007107A4" w:rsidRPr="007107A4" w:rsidRDefault="00F338BC" w:rsidP="002E6E53">
            <w:pPr>
              <w:spacing w:line="360" w:lineRule="auto"/>
              <w:rPr>
                <w:rFonts w:ascii="Book Antiqua" w:hAnsi="Book Antiqua"/>
                <w:b/>
                <w:u w:val="single"/>
              </w:rPr>
            </w:pPr>
            <w:r>
              <w:rPr>
                <w:rFonts w:ascii="Book Antiqua" w:hAnsi="Book Antiqua"/>
                <w:b/>
                <w:noProof/>
                <w:u w:val="single"/>
              </w:rPr>
              <w:drawing>
                <wp:anchor distT="0" distB="0" distL="114300" distR="114300" simplePos="0" relativeHeight="251666432" behindDoc="0" locked="0" layoutInCell="1" allowOverlap="1" wp14:anchorId="66222F88" wp14:editId="48866E8A">
                  <wp:simplePos x="0" y="0"/>
                  <wp:positionH relativeFrom="column">
                    <wp:posOffset>970915</wp:posOffset>
                  </wp:positionH>
                  <wp:positionV relativeFrom="paragraph">
                    <wp:posOffset>36195</wp:posOffset>
                  </wp:positionV>
                  <wp:extent cx="1190625" cy="847725"/>
                  <wp:effectExtent l="0" t="0" r="952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8" t="16076"/>
                          <a:stretch/>
                        </pic:blipFill>
                        <pic:spPr bwMode="auto">
                          <a:xfrm>
                            <a:off x="0" y="0"/>
                            <a:ext cx="1190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7A4" w:rsidRPr="007107A4">
              <w:rPr>
                <w:rFonts w:ascii="Book Antiqua" w:hAnsi="Book Antiqua"/>
                <w:b/>
                <w:u w:val="single"/>
              </w:rPr>
              <w:t>Endocytosis</w:t>
            </w:r>
          </w:p>
        </w:tc>
        <w:tc>
          <w:tcPr>
            <w:tcW w:w="7308" w:type="dxa"/>
            <w:gridSpan w:val="2"/>
          </w:tcPr>
          <w:p w:rsidR="007107A4" w:rsidRDefault="007107A4" w:rsidP="002E6E53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</w:rPr>
              <w:t>Taking materials _________________________ by infoldings of the cell membrane</w:t>
            </w:r>
          </w:p>
          <w:p w:rsidR="002E6E53" w:rsidRPr="007107A4" w:rsidRDefault="002E6E53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</w:tc>
      </w:tr>
      <w:tr w:rsidR="007107A4" w:rsidTr="002E6E53">
        <w:tc>
          <w:tcPr>
            <w:tcW w:w="3708" w:type="dxa"/>
          </w:tcPr>
          <w:p w:rsidR="007107A4" w:rsidRPr="007107A4" w:rsidRDefault="00F338BC" w:rsidP="002E6E53">
            <w:pPr>
              <w:spacing w:line="360" w:lineRule="auto"/>
              <w:rPr>
                <w:rFonts w:ascii="Book Antiqua" w:hAnsi="Book Antiqua"/>
                <w:b/>
                <w:u w:val="single"/>
              </w:rPr>
            </w:pPr>
            <w:r>
              <w:rPr>
                <w:rFonts w:ascii="Book Antiqua" w:hAnsi="Book Antiqua"/>
                <w:b/>
                <w:noProof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684B80D1" wp14:editId="3399C637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204470</wp:posOffset>
                  </wp:positionV>
                  <wp:extent cx="2276475" cy="1095375"/>
                  <wp:effectExtent l="0" t="0" r="9525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63" t="11963" r="4598" b="6673"/>
                          <a:stretch/>
                        </pic:blipFill>
                        <pic:spPr bwMode="auto">
                          <a:xfrm>
                            <a:off x="0" y="0"/>
                            <a:ext cx="22764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7A4" w:rsidRPr="007107A4">
              <w:rPr>
                <w:rFonts w:ascii="Book Antiqua" w:hAnsi="Book Antiqua"/>
                <w:b/>
                <w:u w:val="single"/>
              </w:rPr>
              <w:t>Phagocytosis</w:t>
            </w:r>
          </w:p>
        </w:tc>
        <w:tc>
          <w:tcPr>
            <w:tcW w:w="7308" w:type="dxa"/>
            <w:gridSpan w:val="2"/>
          </w:tcPr>
          <w:p w:rsidR="007107A4" w:rsidRDefault="007107A4" w:rsidP="002E6E53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</w:rPr>
              <w:t>_______________ by surrounding a particle and packaging it into a food vacuole</w:t>
            </w:r>
          </w:p>
          <w:p w:rsidR="002E6E53" w:rsidRPr="007107A4" w:rsidRDefault="002E6E53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  <w:p w:rsidR="007107A4" w:rsidRDefault="007107A4" w:rsidP="002E6E53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  <w:b/>
                <w:u w:val="single"/>
              </w:rPr>
              <w:t>Key Point</w:t>
            </w:r>
            <w:r w:rsidRPr="007107A4">
              <w:rPr>
                <w:rFonts w:ascii="Book Antiqua" w:hAnsi="Book Antiqua"/>
              </w:rPr>
              <w:t xml:space="preserve">:  </w:t>
            </w:r>
          </w:p>
          <w:p w:rsidR="002E6E53" w:rsidRP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7107A4" w:rsidTr="002E6E53">
        <w:tc>
          <w:tcPr>
            <w:tcW w:w="3708" w:type="dxa"/>
          </w:tcPr>
          <w:p w:rsidR="007107A4" w:rsidRPr="007107A4" w:rsidRDefault="00F338BC" w:rsidP="002E6E53">
            <w:pPr>
              <w:spacing w:line="360" w:lineRule="auto"/>
              <w:rPr>
                <w:rFonts w:ascii="Book Antiqua" w:hAnsi="Book Antiqua"/>
                <w:b/>
                <w:u w:val="single"/>
              </w:rPr>
            </w:pPr>
            <w:r>
              <w:rPr>
                <w:rFonts w:ascii="Book Antiqua" w:hAnsi="Book Antiqua"/>
                <w:b/>
                <w:noProof/>
                <w:u w:val="single"/>
              </w:rPr>
              <w:drawing>
                <wp:anchor distT="0" distB="0" distL="114300" distR="114300" simplePos="0" relativeHeight="251668480" behindDoc="0" locked="0" layoutInCell="1" allowOverlap="1" wp14:anchorId="7778E5E1" wp14:editId="7417F2D4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179070</wp:posOffset>
                  </wp:positionV>
                  <wp:extent cx="2266950" cy="1350845"/>
                  <wp:effectExtent l="0" t="0" r="0" b="190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1" t="11584" r="15422" b="5073"/>
                          <a:stretch/>
                        </pic:blipFill>
                        <pic:spPr bwMode="auto">
                          <a:xfrm>
                            <a:off x="0" y="0"/>
                            <a:ext cx="2276476" cy="135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7A4" w:rsidRPr="007107A4">
              <w:rPr>
                <w:rFonts w:ascii="Book Antiqua" w:hAnsi="Book Antiqua"/>
                <w:b/>
                <w:u w:val="single"/>
              </w:rPr>
              <w:t>Pinocytosis</w:t>
            </w:r>
          </w:p>
        </w:tc>
        <w:tc>
          <w:tcPr>
            <w:tcW w:w="7308" w:type="dxa"/>
            <w:gridSpan w:val="2"/>
          </w:tcPr>
          <w:p w:rsidR="007107A4" w:rsidRDefault="007107A4" w:rsidP="002E6E53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</w:rPr>
              <w:t>Tiny pockets form along the cell membrane</w:t>
            </w:r>
            <w:proofErr w:type="gramStart"/>
            <w:r w:rsidRPr="007107A4">
              <w:rPr>
                <w:rFonts w:ascii="Book Antiqua" w:hAnsi="Book Antiqua"/>
              </w:rPr>
              <w:t>,…</w:t>
            </w:r>
            <w:proofErr w:type="gramEnd"/>
          </w:p>
          <w:p w:rsid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  <w:p w:rsid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  <w:p w:rsidR="002E6E53" w:rsidRP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  <w:p w:rsidR="007107A4" w:rsidRDefault="007107A4" w:rsidP="002E6E53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  <w:b/>
                <w:u w:val="single"/>
              </w:rPr>
              <w:t>Key Point</w:t>
            </w:r>
            <w:r w:rsidRPr="007107A4">
              <w:rPr>
                <w:rFonts w:ascii="Book Antiqua" w:hAnsi="Book Antiqua"/>
              </w:rPr>
              <w:t xml:space="preserve">:  </w:t>
            </w:r>
          </w:p>
          <w:p w:rsidR="002E6E53" w:rsidRP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7107A4" w:rsidTr="002E6E53">
        <w:tc>
          <w:tcPr>
            <w:tcW w:w="3708" w:type="dxa"/>
          </w:tcPr>
          <w:p w:rsidR="007107A4" w:rsidRPr="007107A4" w:rsidRDefault="00F338BC" w:rsidP="002E6E53">
            <w:pPr>
              <w:spacing w:line="360" w:lineRule="auto"/>
              <w:rPr>
                <w:rFonts w:ascii="Book Antiqua" w:hAnsi="Book Antiqua"/>
                <w:b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32E5EF7" wp14:editId="54FE2B6E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36195</wp:posOffset>
                  </wp:positionV>
                  <wp:extent cx="1356995" cy="1238250"/>
                  <wp:effectExtent l="0" t="0" r="0" b="0"/>
                  <wp:wrapNone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0" t="15741" r="15432" b="7099"/>
                          <a:stretch/>
                        </pic:blipFill>
                        <pic:spPr bwMode="auto">
                          <a:xfrm>
                            <a:off x="0" y="0"/>
                            <a:ext cx="135699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7A4" w:rsidRPr="007107A4">
              <w:rPr>
                <w:rFonts w:ascii="Book Antiqua" w:hAnsi="Book Antiqua"/>
                <w:b/>
                <w:u w:val="single"/>
              </w:rPr>
              <w:t>Exocytosis</w:t>
            </w:r>
          </w:p>
        </w:tc>
        <w:tc>
          <w:tcPr>
            <w:tcW w:w="7308" w:type="dxa"/>
            <w:gridSpan w:val="2"/>
          </w:tcPr>
          <w:p w:rsidR="002E6E53" w:rsidRDefault="007107A4" w:rsidP="002E6E53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</w:rPr>
              <w:t>Vacuole fuses with the cell membrane</w:t>
            </w:r>
            <w:proofErr w:type="gramStart"/>
            <w:r w:rsidRPr="007107A4">
              <w:rPr>
                <w:rFonts w:ascii="Book Antiqua" w:hAnsi="Book Antiqua"/>
              </w:rPr>
              <w:t>,…</w:t>
            </w:r>
            <w:proofErr w:type="gramEnd"/>
          </w:p>
          <w:p w:rsidR="002E6E53" w:rsidRDefault="002E6E53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  <w:p w:rsidR="002E6E53" w:rsidRPr="002E6E53" w:rsidRDefault="002E6E53" w:rsidP="002E6E53">
            <w:pPr>
              <w:pStyle w:val="ListParagraph"/>
              <w:spacing w:line="360" w:lineRule="auto"/>
              <w:rPr>
                <w:rFonts w:ascii="Book Antiqua" w:hAnsi="Book Antiqua"/>
              </w:rPr>
            </w:pPr>
          </w:p>
          <w:p w:rsidR="007107A4" w:rsidRDefault="007107A4" w:rsidP="002E6E53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Book Antiqua" w:hAnsi="Book Antiqua"/>
              </w:rPr>
            </w:pPr>
            <w:r w:rsidRPr="007107A4">
              <w:rPr>
                <w:rFonts w:ascii="Book Antiqua" w:hAnsi="Book Antiqua"/>
                <w:b/>
                <w:u w:val="single"/>
              </w:rPr>
              <w:t>Key Point</w:t>
            </w:r>
            <w:r w:rsidRPr="007107A4">
              <w:rPr>
                <w:rFonts w:ascii="Book Antiqua" w:hAnsi="Book Antiqua"/>
              </w:rPr>
              <w:t xml:space="preserve">:  </w:t>
            </w:r>
            <w:bookmarkStart w:id="0" w:name="_GoBack"/>
            <w:bookmarkEnd w:id="0"/>
          </w:p>
          <w:p w:rsidR="002E6E53" w:rsidRPr="002E6E53" w:rsidRDefault="002E6E53" w:rsidP="002E6E53">
            <w:pPr>
              <w:spacing w:line="360" w:lineRule="auto"/>
              <w:rPr>
                <w:rFonts w:ascii="Book Antiqua" w:hAnsi="Book Antiqua"/>
              </w:rPr>
            </w:pPr>
          </w:p>
        </w:tc>
      </w:tr>
    </w:tbl>
    <w:p w:rsidR="00767E02" w:rsidRDefault="00146910" w:rsidP="002E6E53">
      <w:pPr>
        <w:spacing w:line="360" w:lineRule="auto"/>
      </w:pPr>
    </w:p>
    <w:sectPr w:rsidR="00767E02" w:rsidSect="007107A4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443D5"/>
    <w:multiLevelType w:val="hybridMultilevel"/>
    <w:tmpl w:val="276E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219FD"/>
    <w:multiLevelType w:val="hybridMultilevel"/>
    <w:tmpl w:val="4AAE5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47A18"/>
    <w:multiLevelType w:val="hybridMultilevel"/>
    <w:tmpl w:val="62B07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77774"/>
    <w:multiLevelType w:val="hybridMultilevel"/>
    <w:tmpl w:val="C2EA1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0F464D"/>
    <w:multiLevelType w:val="hybridMultilevel"/>
    <w:tmpl w:val="8C308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14A72"/>
    <w:multiLevelType w:val="hybridMultilevel"/>
    <w:tmpl w:val="D876E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418F3"/>
    <w:multiLevelType w:val="hybridMultilevel"/>
    <w:tmpl w:val="ACDAA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5332FF"/>
    <w:multiLevelType w:val="hybridMultilevel"/>
    <w:tmpl w:val="558A1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DF1C40"/>
    <w:multiLevelType w:val="hybridMultilevel"/>
    <w:tmpl w:val="05BC5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762D4D"/>
    <w:multiLevelType w:val="hybridMultilevel"/>
    <w:tmpl w:val="516AB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BB2785"/>
    <w:multiLevelType w:val="hybridMultilevel"/>
    <w:tmpl w:val="AC526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F53DD1"/>
    <w:multiLevelType w:val="hybridMultilevel"/>
    <w:tmpl w:val="4D203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6F3D27"/>
    <w:multiLevelType w:val="hybridMultilevel"/>
    <w:tmpl w:val="724E7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3C033B"/>
    <w:multiLevelType w:val="hybridMultilevel"/>
    <w:tmpl w:val="2D207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3F23F9"/>
    <w:multiLevelType w:val="hybridMultilevel"/>
    <w:tmpl w:val="91D08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4"/>
  </w:num>
  <w:num w:numId="5">
    <w:abstractNumId w:val="1"/>
  </w:num>
  <w:num w:numId="6">
    <w:abstractNumId w:val="9"/>
  </w:num>
  <w:num w:numId="7">
    <w:abstractNumId w:val="8"/>
  </w:num>
  <w:num w:numId="8">
    <w:abstractNumId w:val="12"/>
  </w:num>
  <w:num w:numId="9">
    <w:abstractNumId w:val="10"/>
  </w:num>
  <w:num w:numId="10">
    <w:abstractNumId w:val="4"/>
  </w:num>
  <w:num w:numId="11">
    <w:abstractNumId w:val="11"/>
  </w:num>
  <w:num w:numId="12">
    <w:abstractNumId w:val="2"/>
  </w:num>
  <w:num w:numId="13">
    <w:abstractNumId w:val="0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7A4"/>
    <w:rsid w:val="002E6E53"/>
    <w:rsid w:val="005A7031"/>
    <w:rsid w:val="007107A4"/>
    <w:rsid w:val="0095358F"/>
    <w:rsid w:val="00F3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07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107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07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107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2013-10-28T02:07:00Z</dcterms:created>
  <dcterms:modified xsi:type="dcterms:W3CDTF">2013-10-28T02:50:00Z</dcterms:modified>
</cp:coreProperties>
</file>